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00" w:rsidRDefault="005802E2">
      <w:pPr>
        <w:pStyle w:val="2"/>
      </w:pPr>
      <w:r>
        <w:rPr>
          <w:sz w:val="32"/>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A17600">
        <w:trPr>
          <w:cantSplit/>
          <w:trHeight w:val="997"/>
        </w:trPr>
        <w:tc>
          <w:tcPr>
            <w:tcW w:w="8533" w:type="dxa"/>
            <w:gridSpan w:val="5"/>
            <w:tcBorders>
              <w:top w:val="nil"/>
              <w:left w:val="nil"/>
              <w:bottom w:val="nil"/>
              <w:right w:val="dashed" w:sz="4" w:space="0" w:color="auto"/>
            </w:tcBorders>
          </w:tcPr>
          <w:p w:rsidR="00A17600" w:rsidRDefault="00A17600">
            <w:pPr>
              <w:rPr>
                <w:sz w:val="24"/>
                <w:szCs w:val="24"/>
              </w:rPr>
            </w:pPr>
          </w:p>
        </w:tc>
        <w:tc>
          <w:tcPr>
            <w:tcW w:w="1701" w:type="dxa"/>
            <w:vMerge w:val="restart"/>
            <w:tcBorders>
              <w:top w:val="dashed" w:sz="4" w:space="0" w:color="auto"/>
              <w:left w:val="dashed" w:sz="4" w:space="0" w:color="auto"/>
              <w:bottom w:val="dashed" w:sz="4" w:space="0" w:color="auto"/>
              <w:right w:val="dashed" w:sz="4" w:space="0" w:color="auto"/>
            </w:tcBorders>
            <w:vAlign w:val="center"/>
          </w:tcPr>
          <w:p w:rsidR="00A17600" w:rsidRDefault="00A17600">
            <w:pPr>
              <w:jc w:val="center"/>
              <w:rPr>
                <w:sz w:val="24"/>
                <w:szCs w:val="24"/>
              </w:rPr>
            </w:pPr>
            <w:r>
              <w:rPr>
                <w:sz w:val="24"/>
                <w:szCs w:val="24"/>
              </w:rPr>
              <w:t>Место</w:t>
            </w:r>
            <w:r>
              <w:rPr>
                <w:sz w:val="24"/>
                <w:szCs w:val="24"/>
              </w:rPr>
              <w:br/>
              <w:t>для</w:t>
            </w:r>
            <w:r>
              <w:rPr>
                <w:sz w:val="24"/>
                <w:szCs w:val="24"/>
              </w:rPr>
              <w:br/>
              <w:t>фотографии</w:t>
            </w:r>
          </w:p>
        </w:tc>
      </w:tr>
      <w:tr w:rsidR="00A17600">
        <w:trPr>
          <w:cantSplit/>
          <w:trHeight w:val="421"/>
        </w:trPr>
        <w:tc>
          <w:tcPr>
            <w:tcW w:w="364" w:type="dxa"/>
            <w:tcBorders>
              <w:top w:val="nil"/>
              <w:left w:val="nil"/>
              <w:bottom w:val="nil"/>
              <w:right w:val="nil"/>
            </w:tcBorders>
            <w:vAlign w:val="bottom"/>
          </w:tcPr>
          <w:p w:rsidR="00A17600" w:rsidRDefault="00A17600">
            <w:pPr>
              <w:rPr>
                <w:sz w:val="24"/>
                <w:szCs w:val="24"/>
              </w:rPr>
            </w:pPr>
            <w:r>
              <w:rPr>
                <w:sz w:val="24"/>
                <w:szCs w:val="24"/>
              </w:rPr>
              <w:t>1.</w:t>
            </w:r>
          </w:p>
        </w:tc>
        <w:tc>
          <w:tcPr>
            <w:tcW w:w="1118" w:type="dxa"/>
            <w:gridSpan w:val="2"/>
            <w:tcBorders>
              <w:top w:val="nil"/>
              <w:left w:val="nil"/>
              <w:bottom w:val="nil"/>
              <w:right w:val="nil"/>
            </w:tcBorders>
            <w:vAlign w:val="bottom"/>
          </w:tcPr>
          <w:p w:rsidR="00A17600" w:rsidRDefault="00A1760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A17600" w:rsidRDefault="00A17600">
            <w:pPr>
              <w:rPr>
                <w:i/>
                <w:sz w:val="32"/>
                <w:szCs w:val="32"/>
              </w:rPr>
            </w:pPr>
            <w:r>
              <w:rPr>
                <w:i/>
                <w:sz w:val="32"/>
                <w:szCs w:val="32"/>
              </w:rPr>
              <w:t xml:space="preserve">            Иванов</w:t>
            </w:r>
          </w:p>
        </w:tc>
        <w:tc>
          <w:tcPr>
            <w:tcW w:w="1417" w:type="dxa"/>
            <w:tcBorders>
              <w:top w:val="nil"/>
              <w:left w:val="nil"/>
              <w:bottom w:val="nil"/>
              <w:right w:val="dashed" w:sz="4" w:space="0" w:color="auto"/>
            </w:tcBorders>
            <w:vAlign w:val="bottom"/>
          </w:tcPr>
          <w:p w:rsidR="00A17600" w:rsidRDefault="00A17600">
            <w:pPr>
              <w:rPr>
                <w:sz w:val="24"/>
                <w:szCs w:val="24"/>
              </w:rPr>
            </w:pPr>
          </w:p>
        </w:tc>
        <w:tc>
          <w:tcPr>
            <w:tcW w:w="1701" w:type="dxa"/>
            <w:vMerge/>
            <w:tcBorders>
              <w:top w:val="nil"/>
              <w:left w:val="dashed" w:sz="4" w:space="0" w:color="auto"/>
              <w:bottom w:val="dashed" w:sz="4" w:space="0" w:color="auto"/>
              <w:right w:val="dashed" w:sz="4" w:space="0" w:color="auto"/>
            </w:tcBorders>
          </w:tcPr>
          <w:p w:rsidR="00A17600" w:rsidRDefault="00A17600">
            <w:pPr>
              <w:rPr>
                <w:sz w:val="24"/>
                <w:szCs w:val="24"/>
              </w:rPr>
            </w:pPr>
          </w:p>
        </w:tc>
      </w:tr>
      <w:tr w:rsidR="00A17600">
        <w:trPr>
          <w:cantSplit/>
          <w:trHeight w:val="414"/>
        </w:trPr>
        <w:tc>
          <w:tcPr>
            <w:tcW w:w="364" w:type="dxa"/>
            <w:tcBorders>
              <w:top w:val="nil"/>
              <w:left w:val="nil"/>
              <w:bottom w:val="nil"/>
              <w:right w:val="nil"/>
            </w:tcBorders>
            <w:vAlign w:val="bottom"/>
          </w:tcPr>
          <w:p w:rsidR="00A17600" w:rsidRDefault="00A17600">
            <w:pPr>
              <w:rPr>
                <w:sz w:val="24"/>
                <w:szCs w:val="24"/>
              </w:rPr>
            </w:pPr>
          </w:p>
        </w:tc>
        <w:tc>
          <w:tcPr>
            <w:tcW w:w="559" w:type="dxa"/>
            <w:tcBorders>
              <w:top w:val="nil"/>
              <w:left w:val="nil"/>
              <w:bottom w:val="nil"/>
              <w:right w:val="nil"/>
            </w:tcBorders>
            <w:vAlign w:val="bottom"/>
          </w:tcPr>
          <w:p w:rsidR="00A17600" w:rsidRDefault="00A1760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A17600" w:rsidRDefault="00A17600">
            <w:pPr>
              <w:rPr>
                <w:i/>
                <w:sz w:val="32"/>
                <w:szCs w:val="32"/>
              </w:rPr>
            </w:pPr>
            <w:r>
              <w:rPr>
                <w:i/>
                <w:sz w:val="32"/>
                <w:szCs w:val="32"/>
              </w:rPr>
              <w:t xml:space="preserve">                   Иван</w:t>
            </w:r>
          </w:p>
        </w:tc>
        <w:tc>
          <w:tcPr>
            <w:tcW w:w="1417" w:type="dxa"/>
            <w:tcBorders>
              <w:top w:val="nil"/>
              <w:left w:val="nil"/>
              <w:bottom w:val="nil"/>
              <w:right w:val="dashed" w:sz="4" w:space="0" w:color="auto"/>
            </w:tcBorders>
            <w:vAlign w:val="bottom"/>
          </w:tcPr>
          <w:p w:rsidR="00A17600" w:rsidRDefault="00A17600">
            <w:pPr>
              <w:rPr>
                <w:sz w:val="24"/>
                <w:szCs w:val="24"/>
              </w:rPr>
            </w:pPr>
          </w:p>
        </w:tc>
        <w:tc>
          <w:tcPr>
            <w:tcW w:w="1701" w:type="dxa"/>
            <w:vMerge/>
            <w:tcBorders>
              <w:top w:val="nil"/>
              <w:left w:val="dashed" w:sz="4" w:space="0" w:color="auto"/>
              <w:bottom w:val="dashed" w:sz="4" w:space="0" w:color="auto"/>
              <w:right w:val="dashed" w:sz="4" w:space="0" w:color="auto"/>
            </w:tcBorders>
          </w:tcPr>
          <w:p w:rsidR="00A17600" w:rsidRDefault="00A17600">
            <w:pPr>
              <w:rPr>
                <w:sz w:val="24"/>
                <w:szCs w:val="24"/>
              </w:rPr>
            </w:pPr>
          </w:p>
        </w:tc>
      </w:tr>
      <w:tr w:rsidR="00A17600">
        <w:trPr>
          <w:cantSplit/>
          <w:trHeight w:val="420"/>
        </w:trPr>
        <w:tc>
          <w:tcPr>
            <w:tcW w:w="364" w:type="dxa"/>
            <w:tcBorders>
              <w:top w:val="nil"/>
              <w:left w:val="nil"/>
              <w:bottom w:val="nil"/>
              <w:right w:val="nil"/>
            </w:tcBorders>
            <w:vAlign w:val="bottom"/>
          </w:tcPr>
          <w:p w:rsidR="00A17600" w:rsidRDefault="00A17600">
            <w:pPr>
              <w:rPr>
                <w:sz w:val="24"/>
                <w:szCs w:val="24"/>
              </w:rPr>
            </w:pPr>
          </w:p>
        </w:tc>
        <w:tc>
          <w:tcPr>
            <w:tcW w:w="1118" w:type="dxa"/>
            <w:gridSpan w:val="2"/>
            <w:tcBorders>
              <w:top w:val="nil"/>
              <w:left w:val="nil"/>
              <w:bottom w:val="nil"/>
              <w:right w:val="nil"/>
            </w:tcBorders>
            <w:vAlign w:val="bottom"/>
          </w:tcPr>
          <w:p w:rsidR="00A17600" w:rsidRDefault="00A1760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A17600" w:rsidRDefault="00A17600">
            <w:pPr>
              <w:rPr>
                <w:i/>
                <w:sz w:val="32"/>
                <w:szCs w:val="32"/>
              </w:rPr>
            </w:pPr>
            <w:r>
              <w:rPr>
                <w:i/>
                <w:sz w:val="32"/>
                <w:szCs w:val="32"/>
              </w:rPr>
              <w:t xml:space="preserve">            Иванович</w:t>
            </w:r>
          </w:p>
        </w:tc>
        <w:tc>
          <w:tcPr>
            <w:tcW w:w="1417" w:type="dxa"/>
            <w:tcBorders>
              <w:top w:val="nil"/>
              <w:left w:val="nil"/>
              <w:bottom w:val="nil"/>
              <w:right w:val="dashed" w:sz="4" w:space="0" w:color="auto"/>
            </w:tcBorders>
            <w:vAlign w:val="bottom"/>
          </w:tcPr>
          <w:p w:rsidR="00A17600" w:rsidRDefault="00A17600">
            <w:pPr>
              <w:rPr>
                <w:sz w:val="24"/>
                <w:szCs w:val="24"/>
              </w:rPr>
            </w:pPr>
          </w:p>
        </w:tc>
        <w:tc>
          <w:tcPr>
            <w:tcW w:w="1701" w:type="dxa"/>
            <w:vMerge/>
            <w:tcBorders>
              <w:top w:val="nil"/>
              <w:left w:val="dashed" w:sz="4" w:space="0" w:color="auto"/>
              <w:bottom w:val="dashed" w:sz="4" w:space="0" w:color="auto"/>
              <w:right w:val="dashed" w:sz="4" w:space="0" w:color="auto"/>
            </w:tcBorders>
          </w:tcPr>
          <w:p w:rsidR="00A17600" w:rsidRDefault="00A17600">
            <w:pPr>
              <w:rPr>
                <w:sz w:val="24"/>
                <w:szCs w:val="24"/>
              </w:rPr>
            </w:pPr>
          </w:p>
        </w:tc>
      </w:tr>
    </w:tbl>
    <w:p w:rsidR="00A17600" w:rsidRDefault="00A176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A17600" w:rsidTr="00D12226">
        <w:tc>
          <w:tcPr>
            <w:tcW w:w="5117" w:type="dxa"/>
          </w:tcPr>
          <w:p w:rsidR="00A17600" w:rsidRDefault="00A1760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vAlign w:val="center"/>
          </w:tcPr>
          <w:p w:rsidR="00A17600" w:rsidRDefault="00971D64">
            <w:pPr>
              <w:rPr>
                <w:i/>
                <w:sz w:val="24"/>
                <w:szCs w:val="24"/>
              </w:rPr>
            </w:pPr>
            <w:r>
              <w:rPr>
                <w:i/>
                <w:sz w:val="24"/>
                <w:szCs w:val="24"/>
              </w:rPr>
              <w:t xml:space="preserve">1) </w:t>
            </w:r>
            <w:r w:rsidR="00A17600">
              <w:rPr>
                <w:i/>
                <w:sz w:val="24"/>
                <w:szCs w:val="24"/>
              </w:rPr>
              <w:t>фамилию, имя, отчество не изменял</w:t>
            </w:r>
            <w:r>
              <w:rPr>
                <w:i/>
                <w:sz w:val="24"/>
                <w:szCs w:val="24"/>
              </w:rPr>
              <w:t>;</w:t>
            </w:r>
          </w:p>
          <w:p w:rsidR="00971D64" w:rsidRPr="008033AC" w:rsidRDefault="00971D64" w:rsidP="00971D64">
            <w:pPr>
              <w:jc w:val="center"/>
              <w:rPr>
                <w:b/>
                <w:i/>
                <w:sz w:val="24"/>
                <w:szCs w:val="24"/>
              </w:rPr>
            </w:pPr>
            <w:r w:rsidRPr="008033AC">
              <w:rPr>
                <w:b/>
                <w:i/>
                <w:sz w:val="24"/>
                <w:szCs w:val="24"/>
              </w:rPr>
              <w:t>или</w:t>
            </w:r>
          </w:p>
          <w:p w:rsidR="00971D64" w:rsidRDefault="00971D64" w:rsidP="00971D64">
            <w:pPr>
              <w:rPr>
                <w:i/>
                <w:sz w:val="24"/>
                <w:szCs w:val="24"/>
              </w:rPr>
            </w:pPr>
            <w:r>
              <w:rPr>
                <w:i/>
                <w:sz w:val="24"/>
                <w:szCs w:val="24"/>
              </w:rPr>
              <w:t>2)фамилию Петрова изменила на Соколову в 2002 году в связи с регистрацией брака. Фамилию Соколова изменила на Петрову в 2005 году в связи с расторжением брака. Фамилию Петрова изменила на Иванову в 2006 году в связи с регистрацией брака.</w:t>
            </w:r>
          </w:p>
          <w:p w:rsidR="00971D64" w:rsidRDefault="00971D64" w:rsidP="00971D64">
            <w:pPr>
              <w:rPr>
                <w:i/>
                <w:sz w:val="24"/>
                <w:szCs w:val="24"/>
              </w:rPr>
            </w:pPr>
            <w:r>
              <w:rPr>
                <w:i/>
                <w:sz w:val="24"/>
                <w:szCs w:val="24"/>
              </w:rPr>
              <w:t xml:space="preserve">Имя и отчество не изменяла.  </w:t>
            </w:r>
          </w:p>
        </w:tc>
      </w:tr>
      <w:tr w:rsidR="00A17600" w:rsidTr="00D12226">
        <w:tc>
          <w:tcPr>
            <w:tcW w:w="5117" w:type="dxa"/>
          </w:tcPr>
          <w:p w:rsidR="00A17600" w:rsidRDefault="00A1760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vAlign w:val="center"/>
          </w:tcPr>
          <w:p w:rsidR="00A17600" w:rsidRDefault="00A17600">
            <w:pPr>
              <w:rPr>
                <w:i/>
                <w:sz w:val="24"/>
                <w:szCs w:val="24"/>
              </w:rPr>
            </w:pPr>
            <w:r>
              <w:rPr>
                <w:i/>
                <w:sz w:val="24"/>
                <w:szCs w:val="24"/>
              </w:rPr>
              <w:t>15 января 1960 года,</w:t>
            </w:r>
          </w:p>
          <w:p w:rsidR="00A17600" w:rsidRDefault="00A17600">
            <w:pPr>
              <w:rPr>
                <w:i/>
                <w:sz w:val="24"/>
                <w:szCs w:val="24"/>
              </w:rPr>
            </w:pPr>
            <w:r>
              <w:rPr>
                <w:i/>
                <w:sz w:val="24"/>
                <w:szCs w:val="24"/>
              </w:rPr>
              <w:t>д. Иваново Куртамышского района Курганской области</w:t>
            </w:r>
          </w:p>
        </w:tc>
      </w:tr>
      <w:tr w:rsidR="00A17600" w:rsidTr="00D12226">
        <w:tc>
          <w:tcPr>
            <w:tcW w:w="5117" w:type="dxa"/>
          </w:tcPr>
          <w:p w:rsidR="00A17600" w:rsidRDefault="00A17600">
            <w:pPr>
              <w:spacing w:line="240" w:lineRule="exact"/>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vAlign w:val="center"/>
          </w:tcPr>
          <w:p w:rsidR="00A17600" w:rsidRDefault="00971D64">
            <w:pPr>
              <w:spacing w:line="240" w:lineRule="exact"/>
              <w:rPr>
                <w:i/>
                <w:sz w:val="24"/>
                <w:szCs w:val="24"/>
              </w:rPr>
            </w:pPr>
            <w:r>
              <w:rPr>
                <w:i/>
                <w:sz w:val="24"/>
                <w:szCs w:val="24"/>
              </w:rPr>
              <w:t xml:space="preserve">1) </w:t>
            </w:r>
            <w:r w:rsidR="00A17600">
              <w:rPr>
                <w:i/>
                <w:sz w:val="24"/>
                <w:szCs w:val="24"/>
              </w:rPr>
              <w:t>гражданин Российской Федерации</w:t>
            </w:r>
            <w:r>
              <w:rPr>
                <w:i/>
                <w:sz w:val="24"/>
                <w:szCs w:val="24"/>
              </w:rPr>
              <w:t>;</w:t>
            </w:r>
          </w:p>
          <w:p w:rsidR="00971D64" w:rsidRPr="008033AC" w:rsidRDefault="00971D64" w:rsidP="00971D64">
            <w:pPr>
              <w:spacing w:line="240" w:lineRule="exact"/>
              <w:jc w:val="center"/>
              <w:rPr>
                <w:b/>
                <w:i/>
                <w:sz w:val="24"/>
                <w:szCs w:val="24"/>
              </w:rPr>
            </w:pPr>
            <w:r w:rsidRPr="008033AC">
              <w:rPr>
                <w:b/>
                <w:i/>
                <w:sz w:val="24"/>
                <w:szCs w:val="24"/>
              </w:rPr>
              <w:t>или</w:t>
            </w:r>
          </w:p>
          <w:p w:rsidR="00971D64" w:rsidRDefault="00971D64">
            <w:pPr>
              <w:spacing w:line="240" w:lineRule="exact"/>
              <w:rPr>
                <w:i/>
                <w:sz w:val="24"/>
                <w:szCs w:val="24"/>
              </w:rPr>
            </w:pPr>
            <w:r>
              <w:rPr>
                <w:i/>
                <w:sz w:val="24"/>
                <w:szCs w:val="24"/>
              </w:rPr>
              <w:t>2) В 1997 году гражданство Республики Казахстан сменила на российское гражданство, в связи с переездом на жительство в Россию</w:t>
            </w:r>
          </w:p>
        </w:tc>
      </w:tr>
      <w:tr w:rsidR="00A17600" w:rsidTr="00D12226">
        <w:tc>
          <w:tcPr>
            <w:tcW w:w="5117" w:type="dxa"/>
          </w:tcPr>
          <w:p w:rsidR="00A17600" w:rsidRDefault="00A17600">
            <w:pPr>
              <w:rPr>
                <w:sz w:val="24"/>
                <w:szCs w:val="24"/>
              </w:rPr>
            </w:pPr>
            <w:r>
              <w:rPr>
                <w:sz w:val="24"/>
                <w:szCs w:val="24"/>
              </w:rPr>
              <w:t>5. Образование (когда и какие учебные заведения окончили, номера дипломов)</w:t>
            </w:r>
          </w:p>
          <w:p w:rsidR="00A17600" w:rsidRDefault="00A17600">
            <w:pPr>
              <w:pStyle w:val="a5"/>
            </w:pPr>
            <w:r>
              <w:t>Направление подготовки или специальность по диплому</w:t>
            </w:r>
            <w:r>
              <w:br/>
              <w:t>Квалификация по диплому</w:t>
            </w:r>
          </w:p>
          <w:p w:rsidR="00A17600" w:rsidRDefault="00A17600">
            <w:pPr>
              <w:rPr>
                <w:sz w:val="24"/>
                <w:szCs w:val="24"/>
              </w:rPr>
            </w:pPr>
          </w:p>
          <w:p w:rsidR="00A17600" w:rsidRDefault="00A17600">
            <w:pPr>
              <w:rPr>
                <w:sz w:val="24"/>
                <w:szCs w:val="24"/>
              </w:rPr>
            </w:pPr>
          </w:p>
          <w:p w:rsidR="00A17600" w:rsidRDefault="00A17600">
            <w:pPr>
              <w:rPr>
                <w:sz w:val="24"/>
                <w:szCs w:val="24"/>
              </w:rPr>
            </w:pPr>
          </w:p>
          <w:p w:rsidR="00A17600" w:rsidRDefault="00A17600">
            <w:pPr>
              <w:rPr>
                <w:sz w:val="24"/>
                <w:szCs w:val="24"/>
              </w:rPr>
            </w:pPr>
          </w:p>
        </w:tc>
        <w:tc>
          <w:tcPr>
            <w:tcW w:w="5117" w:type="dxa"/>
            <w:vAlign w:val="center"/>
          </w:tcPr>
          <w:p w:rsidR="00A17600" w:rsidRDefault="00A17600">
            <w:pPr>
              <w:rPr>
                <w:i/>
                <w:sz w:val="24"/>
                <w:szCs w:val="24"/>
              </w:rPr>
            </w:pPr>
            <w:r>
              <w:rPr>
                <w:i/>
                <w:sz w:val="24"/>
                <w:szCs w:val="24"/>
              </w:rPr>
              <w:t>высшее,</w:t>
            </w:r>
          </w:p>
          <w:p w:rsidR="00971D64" w:rsidRDefault="00A17600">
            <w:pPr>
              <w:rPr>
                <w:i/>
                <w:sz w:val="24"/>
                <w:szCs w:val="24"/>
              </w:rPr>
            </w:pPr>
            <w:r>
              <w:rPr>
                <w:i/>
                <w:sz w:val="24"/>
                <w:szCs w:val="24"/>
              </w:rPr>
              <w:t>в 1981 году Ростовский институт народного хозяйства, ИВС 0451573, специальность «бухгалтерский учет и анализ хозяйственной деятельн</w:t>
            </w:r>
            <w:r w:rsidR="00971D64">
              <w:rPr>
                <w:i/>
                <w:sz w:val="24"/>
                <w:szCs w:val="24"/>
              </w:rPr>
              <w:t>ости», квалификация «экономист»;</w:t>
            </w:r>
          </w:p>
          <w:p w:rsidR="00A17600" w:rsidRDefault="00A17600">
            <w:pPr>
              <w:rPr>
                <w:i/>
                <w:sz w:val="24"/>
                <w:szCs w:val="24"/>
              </w:rPr>
            </w:pPr>
            <w:r>
              <w:rPr>
                <w:i/>
                <w:sz w:val="24"/>
                <w:szCs w:val="24"/>
              </w:rPr>
              <w:t>в 2002 году Ростовский государственный университет, ДВС 1756483, специальность «юриспруденция», квалификация «юрист»</w:t>
            </w:r>
          </w:p>
        </w:tc>
      </w:tr>
      <w:tr w:rsidR="00A17600" w:rsidTr="00D12226">
        <w:tc>
          <w:tcPr>
            <w:tcW w:w="5117" w:type="dxa"/>
          </w:tcPr>
          <w:p w:rsidR="00A17600" w:rsidRDefault="00A17600">
            <w:pPr>
              <w:spacing w:line="240" w:lineRule="exact"/>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Pr>
          <w:p w:rsidR="00A17600" w:rsidRDefault="00971D64" w:rsidP="00F804C9">
            <w:pPr>
              <w:spacing w:line="240" w:lineRule="exact"/>
              <w:rPr>
                <w:i/>
                <w:sz w:val="24"/>
                <w:szCs w:val="24"/>
              </w:rPr>
            </w:pPr>
            <w:r>
              <w:rPr>
                <w:i/>
                <w:sz w:val="24"/>
                <w:szCs w:val="24"/>
              </w:rPr>
              <w:t xml:space="preserve">1) </w:t>
            </w:r>
            <w:r w:rsidR="00A17600">
              <w:rPr>
                <w:i/>
                <w:sz w:val="24"/>
                <w:szCs w:val="24"/>
              </w:rPr>
              <w:t>аспирантура Ростовского государственного университета, 1999 год,</w:t>
            </w:r>
          </w:p>
          <w:p w:rsidR="00A17600" w:rsidRDefault="00A17600" w:rsidP="00F804C9">
            <w:pPr>
              <w:spacing w:line="240" w:lineRule="exact"/>
              <w:rPr>
                <w:i/>
                <w:sz w:val="24"/>
                <w:szCs w:val="24"/>
              </w:rPr>
            </w:pPr>
            <w:r>
              <w:rPr>
                <w:i/>
                <w:sz w:val="24"/>
                <w:szCs w:val="24"/>
              </w:rPr>
              <w:t>ученая степень «кандидат экономических наук»</w:t>
            </w:r>
          </w:p>
          <w:p w:rsidR="00971D64" w:rsidRPr="008033AC" w:rsidRDefault="00F804C9" w:rsidP="00971D64">
            <w:pPr>
              <w:spacing w:line="240" w:lineRule="exact"/>
              <w:jc w:val="center"/>
              <w:rPr>
                <w:b/>
                <w:i/>
                <w:sz w:val="24"/>
                <w:szCs w:val="24"/>
              </w:rPr>
            </w:pPr>
            <w:r w:rsidRPr="008033AC">
              <w:rPr>
                <w:b/>
                <w:i/>
                <w:sz w:val="24"/>
                <w:szCs w:val="24"/>
              </w:rPr>
              <w:t>или</w:t>
            </w:r>
          </w:p>
          <w:p w:rsidR="00F804C9" w:rsidRDefault="00971D64" w:rsidP="00F804C9">
            <w:pPr>
              <w:spacing w:line="240" w:lineRule="exact"/>
              <w:rPr>
                <w:i/>
                <w:sz w:val="24"/>
                <w:szCs w:val="24"/>
              </w:rPr>
            </w:pPr>
            <w:r w:rsidRPr="008033AC">
              <w:rPr>
                <w:i/>
                <w:sz w:val="24"/>
                <w:szCs w:val="24"/>
              </w:rPr>
              <w:t>2)</w:t>
            </w:r>
            <w:r>
              <w:rPr>
                <w:b/>
                <w:sz w:val="24"/>
                <w:szCs w:val="24"/>
              </w:rPr>
              <w:t xml:space="preserve"> </w:t>
            </w:r>
            <w:r w:rsidR="00F804C9" w:rsidRPr="00F804C9">
              <w:rPr>
                <w:i/>
                <w:sz w:val="24"/>
                <w:szCs w:val="24"/>
              </w:rPr>
              <w:t>послевузовского профессионального образования не имею</w:t>
            </w:r>
          </w:p>
          <w:p w:rsidR="00F804C9" w:rsidRPr="00F804C9" w:rsidRDefault="00F804C9" w:rsidP="00F804C9">
            <w:pPr>
              <w:spacing w:line="240" w:lineRule="exact"/>
              <w:rPr>
                <w:b/>
                <w:sz w:val="24"/>
                <w:szCs w:val="24"/>
              </w:rPr>
            </w:pPr>
            <w:r>
              <w:rPr>
                <w:i/>
                <w:sz w:val="24"/>
                <w:szCs w:val="24"/>
              </w:rPr>
              <w:t>ученой степени, ученого звания не имею</w:t>
            </w:r>
          </w:p>
        </w:tc>
      </w:tr>
      <w:tr w:rsidR="00A17600" w:rsidTr="00D12226">
        <w:tc>
          <w:tcPr>
            <w:tcW w:w="5117" w:type="dxa"/>
          </w:tcPr>
          <w:p w:rsidR="00A17600" w:rsidRDefault="00A17600">
            <w:pPr>
              <w:spacing w:line="240" w:lineRule="exact"/>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vAlign w:val="center"/>
          </w:tcPr>
          <w:p w:rsidR="00A17600" w:rsidRDefault="00A17600">
            <w:pPr>
              <w:spacing w:line="240" w:lineRule="exact"/>
              <w:rPr>
                <w:i/>
                <w:sz w:val="24"/>
                <w:szCs w:val="24"/>
              </w:rPr>
            </w:pPr>
            <w:r>
              <w:rPr>
                <w:i/>
                <w:sz w:val="24"/>
                <w:szCs w:val="24"/>
              </w:rPr>
              <w:t>английским (читаю и перевожу со словарем),</w:t>
            </w:r>
          </w:p>
          <w:p w:rsidR="00A17600" w:rsidRDefault="00A17600">
            <w:pPr>
              <w:spacing w:line="240" w:lineRule="exact"/>
              <w:rPr>
                <w:i/>
                <w:sz w:val="24"/>
                <w:szCs w:val="24"/>
              </w:rPr>
            </w:pPr>
            <w:r>
              <w:rPr>
                <w:i/>
                <w:sz w:val="24"/>
                <w:szCs w:val="24"/>
              </w:rPr>
              <w:t>немецким (свободно)</w:t>
            </w:r>
          </w:p>
        </w:tc>
      </w:tr>
      <w:tr w:rsidR="00A17600" w:rsidTr="00D12226">
        <w:tc>
          <w:tcPr>
            <w:tcW w:w="5117" w:type="dxa"/>
          </w:tcPr>
          <w:p w:rsidR="00A17600" w:rsidRDefault="00A17600">
            <w:pPr>
              <w:rPr>
                <w:sz w:val="24"/>
                <w:szCs w:val="24"/>
              </w:rPr>
            </w:pPr>
            <w:r>
              <w:rPr>
                <w:sz w:val="24"/>
                <w:szCs w:val="24"/>
              </w:rPr>
              <w:t xml:space="preserve">8. </w:t>
            </w:r>
            <w:r w:rsidR="00AC4E0D" w:rsidRPr="00AC4E0D">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vAlign w:val="center"/>
          </w:tcPr>
          <w:p w:rsidR="00A17600" w:rsidRDefault="008033AC">
            <w:pPr>
              <w:rPr>
                <w:i/>
                <w:sz w:val="24"/>
                <w:szCs w:val="24"/>
              </w:rPr>
            </w:pPr>
            <w:r>
              <w:rPr>
                <w:i/>
                <w:sz w:val="24"/>
                <w:szCs w:val="24"/>
              </w:rPr>
              <w:t xml:space="preserve">1) </w:t>
            </w:r>
            <w:r w:rsidR="00A17600">
              <w:rPr>
                <w:i/>
                <w:sz w:val="24"/>
                <w:szCs w:val="24"/>
              </w:rPr>
              <w:t>лейтенант, приказ Министра обороны СССР от 11.11.1981 № 9562</w:t>
            </w:r>
          </w:p>
          <w:p w:rsidR="008033AC" w:rsidRDefault="00F804C9" w:rsidP="008033AC">
            <w:pPr>
              <w:jc w:val="center"/>
              <w:rPr>
                <w:b/>
                <w:sz w:val="24"/>
                <w:szCs w:val="24"/>
              </w:rPr>
            </w:pPr>
            <w:r w:rsidRPr="008033AC">
              <w:rPr>
                <w:b/>
                <w:i/>
                <w:sz w:val="24"/>
                <w:szCs w:val="24"/>
              </w:rPr>
              <w:t>или</w:t>
            </w:r>
          </w:p>
          <w:p w:rsidR="00F804C9" w:rsidRPr="00F804C9" w:rsidRDefault="008033AC">
            <w:pPr>
              <w:rPr>
                <w:b/>
                <w:sz w:val="24"/>
                <w:szCs w:val="24"/>
              </w:rPr>
            </w:pPr>
            <w:r>
              <w:rPr>
                <w:i/>
                <w:sz w:val="24"/>
                <w:szCs w:val="24"/>
              </w:rPr>
              <w:t xml:space="preserve">2) </w:t>
            </w:r>
            <w:r w:rsidR="00F804C9" w:rsidRPr="00F804C9">
              <w:rPr>
                <w:i/>
                <w:sz w:val="24"/>
                <w:szCs w:val="24"/>
              </w:rPr>
              <w:t>классного чина федеральной гражданской службы не имею</w:t>
            </w:r>
          </w:p>
        </w:tc>
      </w:tr>
      <w:tr w:rsidR="00A17600" w:rsidTr="00D12226">
        <w:tc>
          <w:tcPr>
            <w:tcW w:w="5117" w:type="dxa"/>
          </w:tcPr>
          <w:p w:rsidR="00A17600" w:rsidRDefault="00A17600">
            <w:pPr>
              <w:rPr>
                <w:sz w:val="24"/>
                <w:szCs w:val="24"/>
              </w:rPr>
            </w:pPr>
            <w:r>
              <w:rPr>
                <w:sz w:val="24"/>
                <w:szCs w:val="24"/>
              </w:rPr>
              <w:lastRenderedPageBreak/>
              <w:t xml:space="preserve">9. </w:t>
            </w:r>
            <w:r w:rsidR="00AC4E0D" w:rsidRPr="00AC4E0D">
              <w:rPr>
                <w:sz w:val="24"/>
                <w:szCs w:val="24"/>
              </w:rPr>
              <w:t>Были ли Вы судимы, когда и за что (заполняется при поступлении на государственную гражданскую службу)</w:t>
            </w:r>
          </w:p>
        </w:tc>
        <w:tc>
          <w:tcPr>
            <w:tcW w:w="5117" w:type="dxa"/>
            <w:vAlign w:val="center"/>
          </w:tcPr>
          <w:p w:rsidR="00A17600" w:rsidRDefault="00A17600">
            <w:pPr>
              <w:rPr>
                <w:i/>
                <w:sz w:val="24"/>
                <w:szCs w:val="24"/>
              </w:rPr>
            </w:pPr>
            <w:r>
              <w:rPr>
                <w:i/>
                <w:sz w:val="24"/>
                <w:szCs w:val="24"/>
              </w:rPr>
              <w:t>судим не был</w:t>
            </w:r>
          </w:p>
        </w:tc>
      </w:tr>
      <w:tr w:rsidR="00A17600" w:rsidTr="00D12226">
        <w:tc>
          <w:tcPr>
            <w:tcW w:w="5117" w:type="dxa"/>
          </w:tcPr>
          <w:p w:rsidR="00A17600" w:rsidRDefault="00A1760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vAlign w:val="center"/>
          </w:tcPr>
          <w:p w:rsidR="00A17600" w:rsidRDefault="00A17600">
            <w:pPr>
              <w:rPr>
                <w:i/>
                <w:sz w:val="24"/>
                <w:szCs w:val="24"/>
              </w:rPr>
            </w:pPr>
            <w:r>
              <w:rPr>
                <w:i/>
                <w:sz w:val="24"/>
                <w:szCs w:val="24"/>
              </w:rPr>
              <w:t>допуска к государственной тайне не имею</w:t>
            </w:r>
          </w:p>
        </w:tc>
      </w:tr>
    </w:tbl>
    <w:p w:rsidR="00A17600" w:rsidRDefault="00A17600">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7600" w:rsidRDefault="00A1760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17600" w:rsidRDefault="00A17600">
      <w:pPr>
        <w:jc w:val="center"/>
        <w:rPr>
          <w:i/>
          <w:sz w:val="32"/>
          <w:szCs w:val="32"/>
        </w:rPr>
      </w:pPr>
      <w:r>
        <w:rPr>
          <w:b/>
          <w:i/>
          <w:sz w:val="32"/>
          <w:szCs w:val="32"/>
        </w:rPr>
        <w:t>ПРИ   ЗАПОЛНЕНИИ   НЕ   ДОПУСКАЕТСЯ   УПОТРЕБЛЕНИЕ АББРЕВИАТУР   И   СОКРАЩЕНИЙ</w:t>
      </w:r>
    </w:p>
    <w:p w:rsidR="00A17600" w:rsidRDefault="00A17600">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A17600">
        <w:trPr>
          <w:cantSplit/>
        </w:trPr>
        <w:tc>
          <w:tcPr>
            <w:tcW w:w="2580" w:type="dxa"/>
            <w:gridSpan w:val="2"/>
            <w:tcBorders>
              <w:top w:val="single" w:sz="4" w:space="0" w:color="auto"/>
              <w:left w:val="single" w:sz="4" w:space="0" w:color="auto"/>
              <w:bottom w:val="single" w:sz="4" w:space="0" w:color="auto"/>
              <w:right w:val="single" w:sz="4" w:space="0" w:color="auto"/>
            </w:tcBorders>
          </w:tcPr>
          <w:p w:rsidR="00A17600" w:rsidRDefault="00A17600">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17600" w:rsidRDefault="00A17600">
            <w:pPr>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A17600" w:rsidRDefault="00A17600">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A17600" w:rsidRDefault="00A1760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A17600" w:rsidRDefault="00A17600">
            <w:pPr>
              <w:jc w:val="center"/>
              <w:rPr>
                <w:sz w:val="24"/>
                <w:szCs w:val="24"/>
              </w:rPr>
            </w:pP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06.1976</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09.1976</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электромонтер 2 разряда Центральных</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г.Ростов-на-Дону</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электрических сетей</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ул. Театральная 56</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09.1976</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05.1977</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служба в Вооруженных Силах,</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г.Солнечногорск, Московский</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9B3711">
            <w:pPr>
              <w:rPr>
                <w:i/>
                <w:sz w:val="24"/>
                <w:szCs w:val="24"/>
              </w:rPr>
            </w:pPr>
            <w:r>
              <w:rPr>
                <w:i/>
                <w:sz w:val="24"/>
                <w:szCs w:val="24"/>
              </w:rPr>
              <w:t>стрелок</w:t>
            </w:r>
            <w:r w:rsidR="00A17600">
              <w:rPr>
                <w:i/>
                <w:sz w:val="24"/>
                <w:szCs w:val="24"/>
              </w:rPr>
              <w:t xml:space="preserve"> в</w:t>
            </w:r>
            <w:r>
              <w:rPr>
                <w:i/>
                <w:sz w:val="24"/>
                <w:szCs w:val="24"/>
              </w:rPr>
              <w:t xml:space="preserve">ойсковой </w:t>
            </w:r>
            <w:r w:rsidR="00A17600">
              <w:rPr>
                <w:i/>
                <w:sz w:val="24"/>
                <w:szCs w:val="24"/>
              </w:rPr>
              <w:t>ч</w:t>
            </w:r>
            <w:r>
              <w:rPr>
                <w:i/>
                <w:sz w:val="24"/>
                <w:szCs w:val="24"/>
              </w:rPr>
              <w:t>асти</w:t>
            </w:r>
            <w:r w:rsidR="00A17600">
              <w:rPr>
                <w:i/>
                <w:sz w:val="24"/>
                <w:szCs w:val="24"/>
              </w:rPr>
              <w:t xml:space="preserve"> 64729</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военный округ</w:t>
            </w:r>
          </w:p>
        </w:tc>
      </w:tr>
      <w:tr w:rsidR="00BD4391">
        <w:trPr>
          <w:cantSplit/>
        </w:trPr>
        <w:tc>
          <w:tcPr>
            <w:tcW w:w="1290" w:type="dxa"/>
            <w:tcBorders>
              <w:top w:val="single" w:sz="4" w:space="0" w:color="auto"/>
              <w:left w:val="single" w:sz="4" w:space="0" w:color="auto"/>
              <w:bottom w:val="single" w:sz="4" w:space="0" w:color="auto"/>
              <w:right w:val="single" w:sz="4" w:space="0" w:color="auto"/>
            </w:tcBorders>
          </w:tcPr>
          <w:p w:rsidR="00BD4391" w:rsidRDefault="00BD4391">
            <w:pPr>
              <w:jc w:val="center"/>
              <w:rPr>
                <w:i/>
                <w:sz w:val="24"/>
                <w:szCs w:val="24"/>
              </w:rPr>
            </w:pPr>
            <w:r>
              <w:rPr>
                <w:i/>
                <w:sz w:val="24"/>
                <w:szCs w:val="24"/>
              </w:rPr>
              <w:t>05.1977</w:t>
            </w:r>
          </w:p>
        </w:tc>
        <w:tc>
          <w:tcPr>
            <w:tcW w:w="1290" w:type="dxa"/>
            <w:tcBorders>
              <w:top w:val="single" w:sz="4" w:space="0" w:color="auto"/>
              <w:left w:val="single" w:sz="4" w:space="0" w:color="auto"/>
              <w:bottom w:val="single" w:sz="4" w:space="0" w:color="auto"/>
              <w:right w:val="single" w:sz="4" w:space="0" w:color="auto"/>
            </w:tcBorders>
          </w:tcPr>
          <w:p w:rsidR="00BD4391" w:rsidRDefault="00BD4391">
            <w:pPr>
              <w:jc w:val="center"/>
              <w:rPr>
                <w:i/>
                <w:sz w:val="24"/>
                <w:szCs w:val="24"/>
              </w:rPr>
            </w:pPr>
            <w:r>
              <w:rPr>
                <w:i/>
                <w:sz w:val="24"/>
                <w:szCs w:val="24"/>
              </w:rPr>
              <w:t>09.1977</w:t>
            </w:r>
          </w:p>
        </w:tc>
        <w:tc>
          <w:tcPr>
            <w:tcW w:w="4252" w:type="dxa"/>
            <w:tcBorders>
              <w:top w:val="single" w:sz="4" w:space="0" w:color="auto"/>
              <w:left w:val="single" w:sz="4" w:space="0" w:color="auto"/>
              <w:bottom w:val="single" w:sz="4" w:space="0" w:color="auto"/>
              <w:right w:val="single" w:sz="4" w:space="0" w:color="auto"/>
            </w:tcBorders>
          </w:tcPr>
          <w:p w:rsidR="00BD4391" w:rsidRDefault="00BD4391">
            <w:pPr>
              <w:rPr>
                <w:i/>
                <w:sz w:val="24"/>
                <w:szCs w:val="24"/>
              </w:rPr>
            </w:pPr>
            <w:r>
              <w:rPr>
                <w:i/>
                <w:sz w:val="24"/>
                <w:szCs w:val="24"/>
              </w:rPr>
              <w:t>временно не работал</w:t>
            </w:r>
          </w:p>
        </w:tc>
        <w:tc>
          <w:tcPr>
            <w:tcW w:w="3402" w:type="dxa"/>
            <w:tcBorders>
              <w:top w:val="single" w:sz="4" w:space="0" w:color="auto"/>
              <w:left w:val="single" w:sz="4" w:space="0" w:color="auto"/>
              <w:bottom w:val="single" w:sz="4" w:space="0" w:color="auto"/>
              <w:right w:val="single" w:sz="4" w:space="0" w:color="auto"/>
            </w:tcBorders>
          </w:tcPr>
          <w:p w:rsidR="00BD4391" w:rsidRDefault="008033AC">
            <w:pPr>
              <w:rPr>
                <w:i/>
                <w:sz w:val="24"/>
                <w:szCs w:val="24"/>
              </w:rPr>
            </w:pPr>
            <w:r>
              <w:rPr>
                <w:i/>
                <w:sz w:val="24"/>
                <w:szCs w:val="24"/>
              </w:rPr>
              <w:t>Указывается домашний адрес</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09.1977</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07.1981</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студент Ростовского института</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г.Ростов-на-Дону</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народного хозяйства</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ул.Б.Садовая 69</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08.1981</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10.1992</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старший инженер завода «Электро-</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г.Ростов-на-Дону</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прибор»</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ул.Нагибина 58</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10.1992</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03.1993</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состоял на учете в центре занятости</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г.Ростов-на-Дону</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Октябрьского района г.Ростова-на-</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ул.Ленина 32</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Дону</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03.1993</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w:t>
            </w:r>
            <w:r w:rsidR="00BD4391">
              <w:rPr>
                <w:i/>
                <w:sz w:val="24"/>
                <w:szCs w:val="24"/>
              </w:rPr>
              <w:t>5</w:t>
            </w:r>
            <w:r>
              <w:rPr>
                <w:i/>
                <w:sz w:val="24"/>
                <w:szCs w:val="24"/>
              </w:rPr>
              <w:t>.1994</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менеджер отдела продаж общества с </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г.Новошахтинск</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ограниченной ответственностью</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Ростовской области</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«Елена»</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ул.Морозова 22</w:t>
            </w:r>
          </w:p>
        </w:tc>
      </w:tr>
      <w:tr w:rsidR="00BD4391">
        <w:trPr>
          <w:cantSplit/>
        </w:trPr>
        <w:tc>
          <w:tcPr>
            <w:tcW w:w="1290" w:type="dxa"/>
            <w:tcBorders>
              <w:top w:val="single" w:sz="4" w:space="0" w:color="auto"/>
              <w:left w:val="single" w:sz="4" w:space="0" w:color="auto"/>
              <w:bottom w:val="single" w:sz="4" w:space="0" w:color="auto"/>
              <w:right w:val="single" w:sz="4" w:space="0" w:color="auto"/>
            </w:tcBorders>
          </w:tcPr>
          <w:p w:rsidR="00BD4391" w:rsidRDefault="00BD4391">
            <w:pPr>
              <w:jc w:val="center"/>
              <w:rPr>
                <w:i/>
                <w:sz w:val="24"/>
                <w:szCs w:val="24"/>
              </w:rPr>
            </w:pPr>
            <w:r>
              <w:rPr>
                <w:i/>
                <w:sz w:val="24"/>
                <w:szCs w:val="24"/>
              </w:rPr>
              <w:t>05.1994</w:t>
            </w:r>
          </w:p>
        </w:tc>
        <w:tc>
          <w:tcPr>
            <w:tcW w:w="1290" w:type="dxa"/>
            <w:tcBorders>
              <w:top w:val="single" w:sz="4" w:space="0" w:color="auto"/>
              <w:left w:val="single" w:sz="4" w:space="0" w:color="auto"/>
              <w:bottom w:val="single" w:sz="4" w:space="0" w:color="auto"/>
              <w:right w:val="single" w:sz="4" w:space="0" w:color="auto"/>
            </w:tcBorders>
          </w:tcPr>
          <w:p w:rsidR="00BD4391" w:rsidRDefault="00BD4391">
            <w:pPr>
              <w:jc w:val="center"/>
              <w:rPr>
                <w:i/>
                <w:sz w:val="24"/>
                <w:szCs w:val="24"/>
              </w:rPr>
            </w:pPr>
            <w:r>
              <w:rPr>
                <w:i/>
                <w:sz w:val="24"/>
                <w:szCs w:val="24"/>
              </w:rPr>
              <w:t>07.1994</w:t>
            </w:r>
          </w:p>
        </w:tc>
        <w:tc>
          <w:tcPr>
            <w:tcW w:w="4252" w:type="dxa"/>
            <w:tcBorders>
              <w:top w:val="single" w:sz="4" w:space="0" w:color="auto"/>
              <w:left w:val="single" w:sz="4" w:space="0" w:color="auto"/>
              <w:bottom w:val="single" w:sz="4" w:space="0" w:color="auto"/>
              <w:right w:val="single" w:sz="4" w:space="0" w:color="auto"/>
            </w:tcBorders>
          </w:tcPr>
          <w:p w:rsidR="00BD4391" w:rsidRDefault="00BD4391">
            <w:pPr>
              <w:rPr>
                <w:i/>
                <w:sz w:val="24"/>
                <w:szCs w:val="24"/>
              </w:rPr>
            </w:pPr>
            <w:r>
              <w:rPr>
                <w:i/>
                <w:sz w:val="24"/>
                <w:szCs w:val="24"/>
              </w:rPr>
              <w:t>временно не работал</w:t>
            </w:r>
          </w:p>
        </w:tc>
        <w:tc>
          <w:tcPr>
            <w:tcW w:w="3402" w:type="dxa"/>
            <w:tcBorders>
              <w:top w:val="single" w:sz="4" w:space="0" w:color="auto"/>
              <w:left w:val="single" w:sz="4" w:space="0" w:color="auto"/>
              <w:bottom w:val="single" w:sz="4" w:space="0" w:color="auto"/>
              <w:right w:val="single" w:sz="4" w:space="0" w:color="auto"/>
            </w:tcBorders>
          </w:tcPr>
          <w:p w:rsidR="00BD4391" w:rsidRDefault="008033AC">
            <w:pPr>
              <w:rPr>
                <w:i/>
                <w:sz w:val="24"/>
                <w:szCs w:val="24"/>
              </w:rPr>
            </w:pPr>
            <w:r>
              <w:rPr>
                <w:i/>
                <w:sz w:val="24"/>
                <w:szCs w:val="24"/>
              </w:rPr>
              <w:t>Указывается домашний адрес</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07.1994</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10.2002</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старший менеджер отдела продаж</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г.Новошахтинск</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общества с ограниченной  ответствен-</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Ростовской области</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ностью «Елена»</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ул.Морозова 22</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11.2002</w:t>
            </w: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н/вр.</w:t>
            </w: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юрист открытого акционерного</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г.Ростов-на-Дону</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общества«Научно-производственное</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пр.Буденновский 180</w:t>
            </w: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предприятие «Феникс»</w:t>
            </w: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trPr>
          <w:cantSplit/>
        </w:trPr>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3402"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bl>
    <w:p w:rsidR="007D2B8A" w:rsidRDefault="007D2B8A">
      <w:pPr>
        <w:spacing w:before="120"/>
        <w:rPr>
          <w:sz w:val="24"/>
          <w:szCs w:val="24"/>
        </w:rPr>
      </w:pPr>
    </w:p>
    <w:p w:rsidR="00A17600" w:rsidRDefault="00A17600">
      <w:pPr>
        <w:spacing w:before="120"/>
        <w:rPr>
          <w:sz w:val="24"/>
          <w:szCs w:val="24"/>
        </w:rPr>
      </w:pPr>
      <w:r>
        <w:rPr>
          <w:sz w:val="24"/>
          <w:szCs w:val="24"/>
        </w:rPr>
        <w:t>12. Государственные награды, иные награды и знаки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A17600" w:rsidTr="00D12226">
        <w:tc>
          <w:tcPr>
            <w:tcW w:w="10421" w:type="dxa"/>
          </w:tcPr>
          <w:p w:rsidR="00A17600" w:rsidRDefault="009A2001">
            <w:pPr>
              <w:jc w:val="both"/>
              <w:rPr>
                <w:sz w:val="24"/>
                <w:szCs w:val="24"/>
              </w:rPr>
            </w:pPr>
            <w:r>
              <w:rPr>
                <w:i/>
                <w:sz w:val="24"/>
                <w:szCs w:val="24"/>
              </w:rPr>
              <w:t xml:space="preserve"> </w:t>
            </w:r>
            <w:r w:rsidRPr="007939CB">
              <w:rPr>
                <w:i/>
                <w:sz w:val="24"/>
                <w:szCs w:val="24"/>
              </w:rPr>
              <w:t>медаль «За заслуги в проведении Всероссийской переписи населения»</w:t>
            </w:r>
          </w:p>
        </w:tc>
      </w:tr>
      <w:tr w:rsidR="00891048" w:rsidTr="00D12226">
        <w:tc>
          <w:tcPr>
            <w:tcW w:w="10421" w:type="dxa"/>
          </w:tcPr>
          <w:p w:rsidR="00891048" w:rsidRPr="009A2001" w:rsidRDefault="00891048">
            <w:pPr>
              <w:jc w:val="both"/>
              <w:rPr>
                <w:b/>
                <w:i/>
                <w:sz w:val="24"/>
                <w:szCs w:val="24"/>
              </w:rPr>
            </w:pPr>
            <w:r w:rsidRPr="00891048">
              <w:rPr>
                <w:b/>
                <w:sz w:val="24"/>
                <w:szCs w:val="24"/>
              </w:rPr>
              <w:t>или</w:t>
            </w:r>
            <w:r>
              <w:rPr>
                <w:i/>
                <w:sz w:val="24"/>
                <w:szCs w:val="24"/>
              </w:rPr>
              <w:t xml:space="preserve"> г</w:t>
            </w:r>
            <w:r w:rsidRPr="009006D0">
              <w:rPr>
                <w:i/>
                <w:sz w:val="24"/>
                <w:szCs w:val="24"/>
              </w:rPr>
              <w:t>осударственны</w:t>
            </w:r>
            <w:r>
              <w:rPr>
                <w:i/>
                <w:sz w:val="24"/>
                <w:szCs w:val="24"/>
              </w:rPr>
              <w:t>х</w:t>
            </w:r>
            <w:r w:rsidRPr="009006D0">
              <w:rPr>
                <w:i/>
                <w:sz w:val="24"/>
                <w:szCs w:val="24"/>
              </w:rPr>
              <w:t xml:space="preserve"> наград, ины</w:t>
            </w:r>
            <w:r>
              <w:rPr>
                <w:i/>
                <w:sz w:val="24"/>
                <w:szCs w:val="24"/>
              </w:rPr>
              <w:t>х</w:t>
            </w:r>
            <w:r w:rsidRPr="009006D0">
              <w:rPr>
                <w:i/>
                <w:sz w:val="24"/>
                <w:szCs w:val="24"/>
              </w:rPr>
              <w:t xml:space="preserve"> наград и знак</w:t>
            </w:r>
            <w:r>
              <w:rPr>
                <w:i/>
                <w:sz w:val="24"/>
                <w:szCs w:val="24"/>
              </w:rPr>
              <w:t>ов</w:t>
            </w:r>
            <w:r w:rsidRPr="009006D0">
              <w:rPr>
                <w:i/>
                <w:sz w:val="24"/>
                <w:szCs w:val="24"/>
              </w:rPr>
              <w:t xml:space="preserve"> отличия</w:t>
            </w:r>
            <w:r>
              <w:rPr>
                <w:i/>
                <w:sz w:val="24"/>
                <w:szCs w:val="24"/>
              </w:rPr>
              <w:t xml:space="preserve"> не имею</w:t>
            </w:r>
          </w:p>
        </w:tc>
      </w:tr>
    </w:tbl>
    <w:p w:rsidR="00A17600" w:rsidRDefault="00A1760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A17600" w:rsidRDefault="00A17600">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701"/>
        <w:gridCol w:w="2268"/>
        <w:gridCol w:w="2693"/>
        <w:gridCol w:w="2693"/>
      </w:tblGrid>
      <w:tr w:rsidR="00A17600" w:rsidTr="00C721B6">
        <w:trPr>
          <w:cantSplit/>
        </w:trPr>
        <w:tc>
          <w:tcPr>
            <w:tcW w:w="1021" w:type="dxa"/>
            <w:tcBorders>
              <w:top w:val="single" w:sz="4" w:space="0" w:color="auto"/>
              <w:left w:val="single" w:sz="4" w:space="0" w:color="auto"/>
              <w:bottom w:val="single" w:sz="4" w:space="0" w:color="auto"/>
              <w:right w:val="single" w:sz="4" w:space="0" w:color="auto"/>
            </w:tcBorders>
            <w:vAlign w:val="center"/>
          </w:tcPr>
          <w:p w:rsidR="00A17600" w:rsidRDefault="00A17600">
            <w:pPr>
              <w:jc w:val="center"/>
              <w:rPr>
                <w:sz w:val="24"/>
                <w:szCs w:val="24"/>
              </w:rPr>
            </w:pPr>
            <w:r>
              <w:rPr>
                <w:sz w:val="24"/>
                <w:szCs w:val="24"/>
              </w:rPr>
              <w:t>Степень родства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7D2B8A" w:rsidRDefault="00A17600">
            <w:pPr>
              <w:jc w:val="center"/>
              <w:rPr>
                <w:sz w:val="24"/>
                <w:szCs w:val="24"/>
              </w:rPr>
            </w:pPr>
            <w:r>
              <w:rPr>
                <w:sz w:val="24"/>
                <w:szCs w:val="24"/>
              </w:rPr>
              <w:t xml:space="preserve">Фамилия, </w:t>
            </w:r>
          </w:p>
          <w:p w:rsidR="00A17600" w:rsidRDefault="00A17600">
            <w:pPr>
              <w:jc w:val="center"/>
              <w:rPr>
                <w:sz w:val="24"/>
                <w:szCs w:val="24"/>
              </w:rPr>
            </w:pPr>
            <w:r>
              <w:rPr>
                <w:sz w:val="24"/>
                <w:szCs w:val="24"/>
              </w:rPr>
              <w:t>имя,</w:t>
            </w:r>
            <w:r w:rsidR="007D2B8A">
              <w:rPr>
                <w:sz w:val="24"/>
                <w:szCs w:val="24"/>
              </w:rPr>
              <w:t xml:space="preserve"> </w:t>
            </w:r>
            <w:r>
              <w:rPr>
                <w:sz w:val="24"/>
                <w:szCs w:val="24"/>
              </w:rPr>
              <w:t>отчество</w:t>
            </w:r>
          </w:p>
        </w:tc>
        <w:tc>
          <w:tcPr>
            <w:tcW w:w="2268" w:type="dxa"/>
            <w:tcBorders>
              <w:top w:val="single" w:sz="4" w:space="0" w:color="auto"/>
              <w:left w:val="single" w:sz="4" w:space="0" w:color="auto"/>
              <w:bottom w:val="single" w:sz="4" w:space="0" w:color="auto"/>
              <w:right w:val="single" w:sz="4" w:space="0" w:color="auto"/>
            </w:tcBorders>
            <w:vAlign w:val="center"/>
          </w:tcPr>
          <w:p w:rsidR="00A17600" w:rsidRDefault="00A17600">
            <w:pPr>
              <w:jc w:val="center"/>
              <w:rPr>
                <w:sz w:val="24"/>
                <w:szCs w:val="24"/>
              </w:rPr>
            </w:pPr>
            <w:r>
              <w:rPr>
                <w:sz w:val="24"/>
                <w:szCs w:val="24"/>
              </w:rPr>
              <w:t>Год, число, месяц и место рождения</w:t>
            </w:r>
          </w:p>
        </w:tc>
        <w:tc>
          <w:tcPr>
            <w:tcW w:w="2693" w:type="dxa"/>
            <w:tcBorders>
              <w:top w:val="single" w:sz="4" w:space="0" w:color="auto"/>
              <w:left w:val="single" w:sz="4" w:space="0" w:color="auto"/>
              <w:bottom w:val="single" w:sz="4" w:space="0" w:color="auto"/>
              <w:right w:val="single" w:sz="4" w:space="0" w:color="auto"/>
            </w:tcBorders>
            <w:vAlign w:val="center"/>
          </w:tcPr>
          <w:p w:rsidR="00A17600" w:rsidRDefault="00A17600">
            <w:pPr>
              <w:jc w:val="center"/>
              <w:rPr>
                <w:sz w:val="24"/>
                <w:szCs w:val="24"/>
              </w:rPr>
            </w:pPr>
            <w:r>
              <w:rPr>
                <w:sz w:val="24"/>
                <w:szCs w:val="24"/>
              </w:rPr>
              <w:t>Место работы (наименование и адрес организации), должность</w:t>
            </w:r>
          </w:p>
        </w:tc>
        <w:tc>
          <w:tcPr>
            <w:tcW w:w="2693" w:type="dxa"/>
            <w:tcBorders>
              <w:top w:val="single" w:sz="4" w:space="0" w:color="auto"/>
              <w:left w:val="single" w:sz="4" w:space="0" w:color="auto"/>
              <w:bottom w:val="single" w:sz="4" w:space="0" w:color="auto"/>
              <w:right w:val="single" w:sz="4" w:space="0" w:color="auto"/>
            </w:tcBorders>
            <w:vAlign w:val="center"/>
          </w:tcPr>
          <w:p w:rsidR="00A17600" w:rsidRDefault="00A17600">
            <w:pPr>
              <w:jc w:val="center"/>
              <w:rPr>
                <w:sz w:val="24"/>
                <w:szCs w:val="24"/>
              </w:rPr>
            </w:pPr>
            <w:r>
              <w:rPr>
                <w:sz w:val="24"/>
                <w:szCs w:val="24"/>
              </w:rPr>
              <w:t>Домашний адрес (адрес регистрации, фактического проживания)</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lastRenderedPageBreak/>
              <w:t>отец</w:t>
            </w: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Иванов</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1929г. 5 мая,</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работал слесарем завода «Ростсель</w:t>
            </w:r>
            <w:r w:rsidR="007D2B8A">
              <w:rPr>
                <w:i/>
                <w:sz w:val="24"/>
                <w:szCs w:val="24"/>
              </w:rPr>
              <w:t>маш»</w:t>
            </w:r>
            <w:r w:rsidR="00C721B6">
              <w:rPr>
                <w:i/>
                <w:sz w:val="24"/>
                <w:szCs w:val="24"/>
              </w:rPr>
              <w:t>,</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Иван</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х.Роговский</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7D2B8A">
            <w:pPr>
              <w:jc w:val="center"/>
              <w:rPr>
                <w:i/>
                <w:sz w:val="24"/>
                <w:szCs w:val="24"/>
              </w:rPr>
            </w:pPr>
            <w:r>
              <w:rPr>
                <w:i/>
                <w:sz w:val="24"/>
                <w:szCs w:val="24"/>
              </w:rPr>
              <w:t>г.Ростов-на-Дону</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Васильевич</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Дубовского</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района</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умер в 1997 году, похоронен в г.Ро</w:t>
            </w:r>
            <w:r w:rsidR="007D2B8A">
              <w:rPr>
                <w:i/>
                <w:sz w:val="24"/>
                <w:szCs w:val="24"/>
              </w:rPr>
              <w:t>стов</w:t>
            </w:r>
            <w:r w:rsidR="00C721B6">
              <w:rPr>
                <w:i/>
                <w:sz w:val="24"/>
                <w:szCs w:val="24"/>
              </w:rPr>
              <w:t>е-на-Дону</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Ростовской</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области</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мать</w:t>
            </w: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Иванова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1932г. 17 июня,</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пенсионерка,</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344007,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7D2B8A">
            <w:pPr>
              <w:rPr>
                <w:i/>
                <w:sz w:val="24"/>
                <w:szCs w:val="24"/>
              </w:rPr>
            </w:pPr>
            <w:r>
              <w:rPr>
                <w:i/>
                <w:sz w:val="24"/>
                <w:szCs w:val="24"/>
              </w:rPr>
              <w:t xml:space="preserve">(дев. Андреева)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х.Ольховый</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ранее работала </w:t>
            </w: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г.Ростов-</w:t>
            </w:r>
            <w:r w:rsidR="00A17600">
              <w:rPr>
                <w:i/>
                <w:sz w:val="24"/>
                <w:szCs w:val="24"/>
              </w:rPr>
              <w:t xml:space="preserve">на-Дону,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7D2B8A">
            <w:pPr>
              <w:rPr>
                <w:i/>
                <w:sz w:val="24"/>
                <w:szCs w:val="24"/>
              </w:rPr>
            </w:pPr>
            <w:r>
              <w:rPr>
                <w:i/>
                <w:sz w:val="24"/>
                <w:szCs w:val="24"/>
              </w:rPr>
              <w:t>Анн</w:t>
            </w:r>
            <w:r w:rsidR="00C721B6">
              <w:rPr>
                <w:i/>
                <w:sz w:val="24"/>
                <w:szCs w:val="24"/>
              </w:rPr>
              <w:t xml:space="preserve">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Быковского</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бухгалтером </w:t>
            </w: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пр.Кирова 55, кв.6</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Петровна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района</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ОАО «Сапфир»</w:t>
            </w:r>
            <w:r w:rsidR="007D2B8A">
              <w:rPr>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Воронежской</w:t>
            </w: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г.Ростов-на-Дону</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области</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жена</w:t>
            </w: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Иванова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1958г. 17 мая</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Представитель</w:t>
            </w:r>
            <w:r w:rsidR="002E2FCD">
              <w:rPr>
                <w:i/>
                <w:sz w:val="24"/>
                <w:szCs w:val="24"/>
              </w:rPr>
              <w:t>ство</w:t>
            </w:r>
          </w:p>
        </w:tc>
        <w:tc>
          <w:tcPr>
            <w:tcW w:w="2693" w:type="dxa"/>
            <w:tcBorders>
              <w:top w:val="single" w:sz="4" w:space="0" w:color="auto"/>
              <w:left w:val="single" w:sz="4" w:space="0" w:color="auto"/>
              <w:bottom w:val="single" w:sz="4" w:space="0" w:color="auto"/>
              <w:right w:val="single" w:sz="4" w:space="0" w:color="auto"/>
            </w:tcBorders>
          </w:tcPr>
          <w:p w:rsidR="00A17600" w:rsidRDefault="00BC6318">
            <w:pPr>
              <w:rPr>
                <w:i/>
                <w:sz w:val="24"/>
                <w:szCs w:val="24"/>
              </w:rPr>
            </w:pPr>
            <w:r>
              <w:rPr>
                <w:i/>
                <w:sz w:val="24"/>
                <w:szCs w:val="24"/>
              </w:rPr>
              <w:t>зарегистрирован</w:t>
            </w:r>
            <w:r w:rsidR="00A17600">
              <w:rPr>
                <w:i/>
                <w:sz w:val="24"/>
                <w:szCs w:val="24"/>
              </w:rPr>
              <w:t>:</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(дев. Антонова)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г.Ростов-на-</w:t>
            </w:r>
            <w:r w:rsidR="00D12226">
              <w:rPr>
                <w:i/>
                <w:sz w:val="24"/>
                <w:szCs w:val="24"/>
              </w:rPr>
              <w:t xml:space="preserve"> Дону</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ООО </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344012,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 xml:space="preserve">Елена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D12226">
            <w:pPr>
              <w:rPr>
                <w:i/>
                <w:sz w:val="24"/>
                <w:szCs w:val="24"/>
              </w:rPr>
            </w:pPr>
            <w:r>
              <w:rPr>
                <w:i/>
                <w:sz w:val="24"/>
                <w:szCs w:val="24"/>
              </w:rPr>
              <w:t>«Город</w:t>
            </w:r>
            <w:r w:rsidR="00A17600">
              <w:rPr>
                <w:i/>
                <w:sz w:val="24"/>
                <w:szCs w:val="24"/>
              </w:rPr>
              <w:t xml:space="preserve">ской </w:t>
            </w: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г.Ростов-</w:t>
            </w:r>
            <w:r w:rsidR="00A17600">
              <w:rPr>
                <w:i/>
                <w:sz w:val="24"/>
                <w:szCs w:val="24"/>
              </w:rPr>
              <w:t xml:space="preserve">на-Дону,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Николаевна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D12226">
            <w:pPr>
              <w:rPr>
                <w:i/>
                <w:sz w:val="24"/>
                <w:szCs w:val="24"/>
              </w:rPr>
            </w:pPr>
            <w:r>
              <w:rPr>
                <w:i/>
                <w:sz w:val="24"/>
                <w:szCs w:val="24"/>
              </w:rPr>
              <w:t>Ипотечный Банк»,</w:t>
            </w: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ул.Луговая</w:t>
            </w:r>
            <w:r w:rsidR="00A17600">
              <w:rPr>
                <w:i/>
                <w:sz w:val="24"/>
                <w:szCs w:val="24"/>
              </w:rPr>
              <w:t xml:space="preserve"> 16</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2E2FCD">
            <w:pPr>
              <w:rPr>
                <w:i/>
                <w:sz w:val="24"/>
                <w:szCs w:val="24"/>
              </w:rPr>
            </w:pPr>
            <w:r>
              <w:rPr>
                <w:i/>
                <w:sz w:val="24"/>
                <w:szCs w:val="24"/>
              </w:rPr>
              <w:t xml:space="preserve">г.Ростов </w:t>
            </w:r>
            <w:r w:rsidR="00A17600">
              <w:rPr>
                <w:i/>
                <w:sz w:val="24"/>
                <w:szCs w:val="24"/>
              </w:rPr>
              <w:t xml:space="preserve">-на-Дону, </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проживает:</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D12226">
            <w:pPr>
              <w:rPr>
                <w:i/>
                <w:sz w:val="24"/>
                <w:szCs w:val="24"/>
              </w:rPr>
            </w:pPr>
            <w:r>
              <w:rPr>
                <w:i/>
                <w:sz w:val="24"/>
                <w:szCs w:val="24"/>
              </w:rPr>
              <w:t>экономист</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344007,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г.Ростов-</w:t>
            </w:r>
            <w:r w:rsidR="00A17600">
              <w:rPr>
                <w:i/>
                <w:sz w:val="24"/>
                <w:szCs w:val="24"/>
              </w:rPr>
              <w:t xml:space="preserve">на-Дону,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пр.Кирова 55,</w:t>
            </w:r>
            <w:r w:rsidR="00A17600">
              <w:rPr>
                <w:i/>
                <w:sz w:val="24"/>
                <w:szCs w:val="24"/>
              </w:rPr>
              <w:t>кв.6</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дочь</w:t>
            </w: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Иванова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1987г. 3 апреля</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учащаяся средней</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344007,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Ольга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г.Ростов-на-</w:t>
            </w:r>
            <w:r w:rsidR="00C721B6">
              <w:rPr>
                <w:i/>
                <w:sz w:val="24"/>
                <w:szCs w:val="24"/>
              </w:rPr>
              <w:t xml:space="preserve"> Дону</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школы № 5</w:t>
            </w:r>
            <w:r w:rsidR="007D2B8A">
              <w:rPr>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17600" w:rsidRDefault="00D12226">
            <w:pPr>
              <w:rPr>
                <w:i/>
                <w:sz w:val="24"/>
                <w:szCs w:val="24"/>
              </w:rPr>
            </w:pPr>
            <w:r>
              <w:rPr>
                <w:i/>
                <w:sz w:val="24"/>
                <w:szCs w:val="24"/>
              </w:rPr>
              <w:t>г.Ростов-</w:t>
            </w:r>
            <w:r w:rsidR="00C721B6">
              <w:rPr>
                <w:i/>
                <w:sz w:val="24"/>
                <w:szCs w:val="24"/>
              </w:rPr>
              <w:t>на-Дону</w:t>
            </w:r>
            <w:r w:rsidR="00A17600">
              <w:rPr>
                <w:i/>
                <w:sz w:val="24"/>
                <w:szCs w:val="24"/>
              </w:rPr>
              <w:t xml:space="preserve">,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Ивановна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г.Ростов-на-Дону</w:t>
            </w: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пр.Кирова 55, кв.6</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сестра</w:t>
            </w: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Гусева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1955г. 17 июля</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инвалид </w:t>
            </w:r>
            <w:r>
              <w:rPr>
                <w:i/>
                <w:sz w:val="24"/>
                <w:szCs w:val="24"/>
                <w:lang w:val="en-US"/>
              </w:rPr>
              <w:t>II</w:t>
            </w:r>
            <w:r>
              <w:rPr>
                <w:i/>
                <w:sz w:val="24"/>
                <w:szCs w:val="24"/>
              </w:rPr>
              <w:t xml:space="preserve"> группы,</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 xml:space="preserve">344564,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(дев.Иванова)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г.Ростов-на-</w:t>
            </w:r>
            <w:r w:rsidR="00C721B6">
              <w:rPr>
                <w:i/>
                <w:sz w:val="24"/>
                <w:szCs w:val="24"/>
              </w:rPr>
              <w:t xml:space="preserve"> Дону</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ранее работала</w:t>
            </w:r>
          </w:p>
        </w:tc>
        <w:tc>
          <w:tcPr>
            <w:tcW w:w="2693" w:type="dxa"/>
            <w:tcBorders>
              <w:top w:val="single" w:sz="4" w:space="0" w:color="auto"/>
              <w:left w:val="single" w:sz="4" w:space="0" w:color="auto"/>
              <w:bottom w:val="single" w:sz="4" w:space="0" w:color="auto"/>
              <w:right w:val="single" w:sz="4" w:space="0" w:color="auto"/>
            </w:tcBorders>
          </w:tcPr>
          <w:p w:rsidR="00A17600" w:rsidRDefault="00296BC3">
            <w:pPr>
              <w:rPr>
                <w:i/>
                <w:sz w:val="24"/>
                <w:szCs w:val="24"/>
              </w:rPr>
            </w:pPr>
            <w:r>
              <w:rPr>
                <w:i/>
                <w:sz w:val="24"/>
                <w:szCs w:val="24"/>
              </w:rPr>
              <w:t xml:space="preserve">Ростовская </w:t>
            </w:r>
            <w:r w:rsidR="00A17600">
              <w:rPr>
                <w:i/>
                <w:sz w:val="24"/>
                <w:szCs w:val="24"/>
              </w:rPr>
              <w:t xml:space="preserve">область, </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 xml:space="preserve">Елена </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мастером</w:t>
            </w:r>
            <w:r w:rsidR="00C721B6">
              <w:rPr>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17600" w:rsidRDefault="00296BC3">
            <w:pPr>
              <w:rPr>
                <w:i/>
                <w:sz w:val="24"/>
                <w:szCs w:val="24"/>
              </w:rPr>
            </w:pPr>
            <w:r>
              <w:rPr>
                <w:i/>
                <w:sz w:val="24"/>
                <w:szCs w:val="24"/>
              </w:rPr>
              <w:t>г.Батайск,</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Ивановна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C721B6">
            <w:pPr>
              <w:rPr>
                <w:i/>
                <w:sz w:val="24"/>
                <w:szCs w:val="24"/>
              </w:rPr>
            </w:pPr>
            <w:r>
              <w:rPr>
                <w:i/>
                <w:sz w:val="24"/>
                <w:szCs w:val="24"/>
              </w:rPr>
              <w:t>автома</w:t>
            </w:r>
            <w:r w:rsidR="00A17600">
              <w:rPr>
                <w:i/>
                <w:sz w:val="24"/>
                <w:szCs w:val="24"/>
              </w:rPr>
              <w:t>тического цеха</w:t>
            </w:r>
          </w:p>
        </w:tc>
        <w:tc>
          <w:tcPr>
            <w:tcW w:w="2693" w:type="dxa"/>
            <w:tcBorders>
              <w:top w:val="single" w:sz="4" w:space="0" w:color="auto"/>
              <w:left w:val="single" w:sz="4" w:space="0" w:color="auto"/>
              <w:bottom w:val="single" w:sz="4" w:space="0" w:color="auto"/>
              <w:right w:val="single" w:sz="4" w:space="0" w:color="auto"/>
            </w:tcBorders>
          </w:tcPr>
          <w:p w:rsidR="00A17600" w:rsidRDefault="00296BC3">
            <w:pPr>
              <w:rPr>
                <w:i/>
                <w:sz w:val="24"/>
                <w:szCs w:val="24"/>
              </w:rPr>
            </w:pPr>
            <w:r>
              <w:rPr>
                <w:i/>
                <w:sz w:val="24"/>
                <w:szCs w:val="24"/>
              </w:rPr>
              <w:t>ул.Советская 78</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завода «Коралл»</w:t>
            </w:r>
            <w:r w:rsidR="007D2B8A">
              <w:rPr>
                <w:i/>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C721B6" w:rsidTr="00C721B6">
        <w:trPr>
          <w:cantSplit/>
        </w:trPr>
        <w:tc>
          <w:tcPr>
            <w:tcW w:w="1021" w:type="dxa"/>
            <w:tcBorders>
              <w:top w:val="single" w:sz="4" w:space="0" w:color="auto"/>
              <w:left w:val="single" w:sz="4" w:space="0" w:color="auto"/>
              <w:bottom w:val="single" w:sz="4" w:space="0" w:color="auto"/>
              <w:right w:val="single" w:sz="4" w:space="0" w:color="auto"/>
            </w:tcBorders>
          </w:tcPr>
          <w:p w:rsidR="00C721B6" w:rsidRDefault="00C721B6">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1B6" w:rsidRDefault="00C721B6">
            <w:pPr>
              <w:rPr>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21B6" w:rsidRDefault="00C721B6">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C721B6" w:rsidRDefault="00C721B6">
            <w:pPr>
              <w:rPr>
                <w:i/>
                <w:sz w:val="24"/>
                <w:szCs w:val="24"/>
              </w:rPr>
            </w:pPr>
            <w:r>
              <w:rPr>
                <w:i/>
                <w:sz w:val="24"/>
                <w:szCs w:val="24"/>
              </w:rPr>
              <w:t>г.Ростов-на-Дону</w:t>
            </w:r>
          </w:p>
        </w:tc>
        <w:tc>
          <w:tcPr>
            <w:tcW w:w="2693" w:type="dxa"/>
            <w:tcBorders>
              <w:top w:val="single" w:sz="4" w:space="0" w:color="auto"/>
              <w:left w:val="single" w:sz="4" w:space="0" w:color="auto"/>
              <w:bottom w:val="single" w:sz="4" w:space="0" w:color="auto"/>
              <w:right w:val="single" w:sz="4" w:space="0" w:color="auto"/>
            </w:tcBorders>
          </w:tcPr>
          <w:p w:rsidR="00C721B6" w:rsidRDefault="00C721B6">
            <w:pP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сестра</w:t>
            </w: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Иванова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1957г. 23 мая</w:t>
            </w:r>
          </w:p>
        </w:tc>
        <w:tc>
          <w:tcPr>
            <w:tcW w:w="5386" w:type="dxa"/>
            <w:gridSpan w:val="2"/>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остальных сведений не имею</w:t>
            </w: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Людмила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r>
              <w:rPr>
                <w:i/>
                <w:sz w:val="24"/>
                <w:szCs w:val="24"/>
              </w:rPr>
              <w:t>г.Ростов-на-</w:t>
            </w:r>
            <w:r w:rsidR="00C721B6">
              <w:rPr>
                <w:i/>
                <w:sz w:val="24"/>
                <w:szCs w:val="24"/>
              </w:rPr>
              <w:t xml:space="preserve"> Дону</w:t>
            </w: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r w:rsidR="00A17600" w:rsidTr="00C721B6">
        <w:trPr>
          <w:cantSplit/>
        </w:trPr>
        <w:tc>
          <w:tcPr>
            <w:tcW w:w="102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r>
              <w:rPr>
                <w:i/>
                <w:sz w:val="24"/>
                <w:szCs w:val="24"/>
              </w:rPr>
              <w:t>Ивановна</w:t>
            </w:r>
          </w:p>
        </w:tc>
        <w:tc>
          <w:tcPr>
            <w:tcW w:w="2268" w:type="dxa"/>
            <w:tcBorders>
              <w:top w:val="single" w:sz="4" w:space="0" w:color="auto"/>
              <w:left w:val="single" w:sz="4" w:space="0" w:color="auto"/>
              <w:bottom w:val="single" w:sz="4" w:space="0" w:color="auto"/>
              <w:right w:val="single" w:sz="4" w:space="0" w:color="auto"/>
            </w:tcBorders>
          </w:tcPr>
          <w:p w:rsidR="00A17600" w:rsidRDefault="00A17600">
            <w:pPr>
              <w:jc w:val="cente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A17600" w:rsidRDefault="00A17600">
            <w:pPr>
              <w:rPr>
                <w:i/>
                <w:sz w:val="24"/>
                <w:szCs w:val="24"/>
              </w:rPr>
            </w:pPr>
          </w:p>
        </w:tc>
      </w:tr>
    </w:tbl>
    <w:p w:rsidR="00A17600" w:rsidRDefault="00A17600">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17600" w:rsidRDefault="00A17600">
      <w:pPr>
        <w:pBdr>
          <w:top w:val="single" w:sz="4" w:space="1" w:color="auto"/>
        </w:pBdr>
        <w:ind w:left="5670"/>
        <w:jc w:val="center"/>
      </w:pPr>
      <w:r>
        <w:t>(фамилия, имя, отчество,</w:t>
      </w:r>
    </w:p>
    <w:p w:rsidR="00A17600" w:rsidRDefault="00A17600">
      <w:pPr>
        <w:rPr>
          <w:i/>
          <w:sz w:val="24"/>
          <w:szCs w:val="24"/>
        </w:rPr>
      </w:pPr>
      <w:r>
        <w:rPr>
          <w:i/>
          <w:sz w:val="24"/>
          <w:szCs w:val="24"/>
        </w:rPr>
        <w:t>брат Иванов Антон Иванович с 1999 года проживает в Германии</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0421"/>
      </w:tblGrid>
      <w:tr w:rsidR="00A17600" w:rsidTr="00D12226">
        <w:tc>
          <w:tcPr>
            <w:tcW w:w="10421" w:type="dxa"/>
          </w:tcPr>
          <w:p w:rsidR="00A17600" w:rsidRDefault="00A17600">
            <w:pPr>
              <w:jc w:val="center"/>
              <w:rPr>
                <w:sz w:val="24"/>
                <w:szCs w:val="24"/>
              </w:rPr>
            </w:pPr>
            <w:r>
              <w:t>с какого времени они проживают за границей)</w:t>
            </w:r>
          </w:p>
        </w:tc>
      </w:tr>
      <w:tr w:rsidR="00A17600" w:rsidTr="00D12226">
        <w:tc>
          <w:tcPr>
            <w:tcW w:w="10421" w:type="dxa"/>
          </w:tcPr>
          <w:p w:rsidR="00A17600" w:rsidRDefault="00A961D7">
            <w:pPr>
              <w:rPr>
                <w:sz w:val="24"/>
                <w:szCs w:val="24"/>
              </w:rPr>
            </w:pPr>
            <w:r w:rsidRPr="00891048">
              <w:rPr>
                <w:b/>
                <w:sz w:val="24"/>
                <w:szCs w:val="24"/>
              </w:rPr>
              <w:t xml:space="preserve">или </w:t>
            </w:r>
            <w:r w:rsidRPr="00A961D7">
              <w:rPr>
                <w:i/>
                <w:sz w:val="24"/>
                <w:szCs w:val="24"/>
              </w:rPr>
              <w:t>близких родственников</w:t>
            </w:r>
            <w:r>
              <w:rPr>
                <w:sz w:val="24"/>
                <w:szCs w:val="24"/>
              </w:rPr>
              <w:t xml:space="preserve"> </w:t>
            </w:r>
            <w:r w:rsidRPr="00A961D7">
              <w:rPr>
                <w:i/>
                <w:sz w:val="24"/>
                <w:szCs w:val="24"/>
              </w:rPr>
              <w:t>постоянно проживающих за границей и (или) оформляющи</w:t>
            </w:r>
            <w:r w:rsidR="00F804C9">
              <w:rPr>
                <w:i/>
                <w:sz w:val="24"/>
                <w:szCs w:val="24"/>
              </w:rPr>
              <w:t>х</w:t>
            </w:r>
            <w:r w:rsidRPr="00A961D7">
              <w:rPr>
                <w:i/>
                <w:sz w:val="24"/>
                <w:szCs w:val="24"/>
              </w:rPr>
              <w:t xml:space="preserve"> </w:t>
            </w:r>
          </w:p>
        </w:tc>
      </w:tr>
      <w:tr w:rsidR="00D12226" w:rsidTr="00D12226">
        <w:tc>
          <w:tcPr>
            <w:tcW w:w="10421" w:type="dxa"/>
          </w:tcPr>
          <w:p w:rsidR="00D12226" w:rsidRPr="00891048" w:rsidRDefault="00D12226">
            <w:pPr>
              <w:rPr>
                <w:b/>
                <w:sz w:val="24"/>
                <w:szCs w:val="24"/>
              </w:rPr>
            </w:pPr>
            <w:r w:rsidRPr="00A961D7">
              <w:rPr>
                <w:i/>
                <w:sz w:val="24"/>
                <w:szCs w:val="24"/>
              </w:rPr>
              <w:t>документы для выезда на постоянное место жительства в другое государство</w:t>
            </w:r>
            <w:r>
              <w:rPr>
                <w:i/>
                <w:sz w:val="24"/>
                <w:szCs w:val="24"/>
              </w:rPr>
              <w:t xml:space="preserve"> не имею</w:t>
            </w:r>
          </w:p>
        </w:tc>
      </w:tr>
    </w:tbl>
    <w:p w:rsidR="00C721B6" w:rsidRDefault="00C721B6"/>
    <w:tbl>
      <w:tblPr>
        <w:tblW w:w="0" w:type="auto"/>
        <w:tblLook w:val="01E0"/>
      </w:tblPr>
      <w:tblGrid>
        <w:gridCol w:w="6038"/>
        <w:gridCol w:w="4418"/>
      </w:tblGrid>
      <w:tr w:rsidR="00A17600" w:rsidTr="00D12226">
        <w:trPr>
          <w:trHeight w:val="132"/>
        </w:trPr>
        <w:tc>
          <w:tcPr>
            <w:tcW w:w="6038" w:type="dxa"/>
          </w:tcPr>
          <w:p w:rsidR="00A17600" w:rsidRDefault="00A17600">
            <w:pPr>
              <w:tabs>
                <w:tab w:val="left" w:pos="8505"/>
              </w:tabs>
              <w:rPr>
                <w:sz w:val="24"/>
                <w:szCs w:val="24"/>
              </w:rPr>
            </w:pPr>
            <w:r>
              <w:rPr>
                <w:sz w:val="24"/>
                <w:szCs w:val="24"/>
              </w:rPr>
              <w:t>15. Пребывание за границей (когда, где, с какой целью)</w:t>
            </w:r>
          </w:p>
        </w:tc>
        <w:tc>
          <w:tcPr>
            <w:tcW w:w="4418" w:type="dxa"/>
            <w:tcBorders>
              <w:bottom w:val="single" w:sz="4" w:space="0" w:color="auto"/>
            </w:tcBorders>
          </w:tcPr>
          <w:p w:rsidR="00A17600" w:rsidRDefault="00A17600">
            <w:pPr>
              <w:tabs>
                <w:tab w:val="left" w:pos="8505"/>
              </w:tabs>
              <w:rPr>
                <w:i/>
                <w:sz w:val="24"/>
                <w:szCs w:val="24"/>
              </w:rPr>
            </w:pPr>
            <w:r>
              <w:rPr>
                <w:i/>
                <w:sz w:val="24"/>
                <w:szCs w:val="24"/>
              </w:rPr>
              <w:t>1988г. – Чехословакия (туризм),</w:t>
            </w:r>
          </w:p>
        </w:tc>
      </w:tr>
      <w:tr w:rsidR="00A17600" w:rsidTr="00D12226">
        <w:tc>
          <w:tcPr>
            <w:tcW w:w="10456" w:type="dxa"/>
            <w:gridSpan w:val="2"/>
            <w:tcBorders>
              <w:bottom w:val="single" w:sz="4" w:space="0" w:color="auto"/>
            </w:tcBorders>
          </w:tcPr>
          <w:p w:rsidR="00A17600" w:rsidRDefault="00A17600">
            <w:pPr>
              <w:tabs>
                <w:tab w:val="left" w:pos="8505"/>
              </w:tabs>
              <w:rPr>
                <w:i/>
                <w:sz w:val="24"/>
                <w:szCs w:val="24"/>
              </w:rPr>
            </w:pPr>
            <w:r>
              <w:rPr>
                <w:i/>
                <w:sz w:val="24"/>
                <w:szCs w:val="24"/>
              </w:rPr>
              <w:t>2000г. – США (обучение), 2003г. – Германия (командировка)</w:t>
            </w:r>
          </w:p>
        </w:tc>
      </w:tr>
      <w:tr w:rsidR="00A17600" w:rsidTr="00D12226">
        <w:tc>
          <w:tcPr>
            <w:tcW w:w="6038" w:type="dxa"/>
            <w:tcBorders>
              <w:top w:val="single" w:sz="4" w:space="0" w:color="auto"/>
              <w:bottom w:val="single" w:sz="4" w:space="0" w:color="auto"/>
            </w:tcBorders>
          </w:tcPr>
          <w:p w:rsidR="00A17600" w:rsidRPr="00A961D7" w:rsidRDefault="00A961D7">
            <w:pPr>
              <w:tabs>
                <w:tab w:val="left" w:pos="8505"/>
              </w:tabs>
              <w:rPr>
                <w:b/>
                <w:i/>
                <w:sz w:val="24"/>
                <w:szCs w:val="24"/>
              </w:rPr>
            </w:pPr>
            <w:r w:rsidRPr="00A961D7">
              <w:rPr>
                <w:b/>
                <w:i/>
                <w:sz w:val="24"/>
                <w:szCs w:val="24"/>
              </w:rPr>
              <w:t xml:space="preserve">или </w:t>
            </w:r>
            <w:r w:rsidRPr="00A961D7">
              <w:rPr>
                <w:i/>
                <w:sz w:val="24"/>
                <w:szCs w:val="24"/>
              </w:rPr>
              <w:t>за границей не пребывал</w:t>
            </w:r>
          </w:p>
        </w:tc>
        <w:tc>
          <w:tcPr>
            <w:tcW w:w="4418" w:type="dxa"/>
            <w:tcBorders>
              <w:top w:val="single" w:sz="4" w:space="0" w:color="auto"/>
              <w:bottom w:val="single" w:sz="4" w:space="0" w:color="auto"/>
            </w:tcBorders>
          </w:tcPr>
          <w:p w:rsidR="00A17600" w:rsidRDefault="00A17600">
            <w:pPr>
              <w:tabs>
                <w:tab w:val="left" w:pos="8505"/>
              </w:tabs>
              <w:rPr>
                <w:i/>
                <w:sz w:val="24"/>
                <w:szCs w:val="24"/>
              </w:rPr>
            </w:pPr>
          </w:p>
        </w:tc>
      </w:tr>
    </w:tbl>
    <w:p w:rsidR="00A17600" w:rsidRDefault="00A17600">
      <w:pPr>
        <w:tabs>
          <w:tab w:val="left" w:pos="8505"/>
        </w:tabs>
        <w:rPr>
          <w:sz w:val="24"/>
          <w:szCs w:val="24"/>
        </w:rPr>
      </w:pPr>
    </w:p>
    <w:tbl>
      <w:tblPr>
        <w:tblW w:w="0" w:type="auto"/>
        <w:tblLook w:val="01E0"/>
      </w:tblPr>
      <w:tblGrid>
        <w:gridCol w:w="6345"/>
        <w:gridCol w:w="4076"/>
      </w:tblGrid>
      <w:tr w:rsidR="00A17600">
        <w:tc>
          <w:tcPr>
            <w:tcW w:w="6345" w:type="dxa"/>
          </w:tcPr>
          <w:p w:rsidR="00A17600" w:rsidRDefault="00A17600">
            <w:pPr>
              <w:tabs>
                <w:tab w:val="left" w:pos="8505"/>
              </w:tabs>
              <w:rPr>
                <w:sz w:val="24"/>
                <w:szCs w:val="24"/>
              </w:rPr>
            </w:pPr>
            <w:r>
              <w:rPr>
                <w:sz w:val="24"/>
                <w:szCs w:val="24"/>
              </w:rPr>
              <w:t xml:space="preserve">16. Отношение к воинской обязанности и воинское звание  </w:t>
            </w:r>
          </w:p>
        </w:tc>
        <w:tc>
          <w:tcPr>
            <w:tcW w:w="4076" w:type="dxa"/>
            <w:tcBorders>
              <w:bottom w:val="single" w:sz="4" w:space="0" w:color="auto"/>
            </w:tcBorders>
          </w:tcPr>
          <w:p w:rsidR="00A17600" w:rsidRDefault="00A17600">
            <w:pPr>
              <w:tabs>
                <w:tab w:val="left" w:pos="8505"/>
              </w:tabs>
              <w:rPr>
                <w:i/>
                <w:sz w:val="24"/>
                <w:szCs w:val="24"/>
              </w:rPr>
            </w:pPr>
            <w:r>
              <w:rPr>
                <w:i/>
                <w:sz w:val="24"/>
                <w:szCs w:val="24"/>
              </w:rPr>
              <w:t>военнообязанный</w:t>
            </w:r>
          </w:p>
        </w:tc>
      </w:tr>
      <w:tr w:rsidR="00A17600">
        <w:tc>
          <w:tcPr>
            <w:tcW w:w="6345" w:type="dxa"/>
            <w:tcBorders>
              <w:bottom w:val="single" w:sz="4" w:space="0" w:color="auto"/>
            </w:tcBorders>
          </w:tcPr>
          <w:p w:rsidR="00A17600" w:rsidRDefault="00A17600">
            <w:pPr>
              <w:tabs>
                <w:tab w:val="left" w:pos="8505"/>
              </w:tabs>
              <w:rPr>
                <w:i/>
                <w:sz w:val="24"/>
                <w:szCs w:val="24"/>
              </w:rPr>
            </w:pPr>
            <w:r>
              <w:rPr>
                <w:i/>
                <w:sz w:val="24"/>
                <w:szCs w:val="24"/>
              </w:rPr>
              <w:t>лейтенант</w:t>
            </w:r>
            <w:r w:rsidR="00A961D7">
              <w:rPr>
                <w:i/>
                <w:sz w:val="24"/>
                <w:szCs w:val="24"/>
              </w:rPr>
              <w:t xml:space="preserve"> </w:t>
            </w:r>
            <w:r w:rsidR="00891048" w:rsidRPr="00891048">
              <w:rPr>
                <w:b/>
                <w:sz w:val="24"/>
                <w:szCs w:val="24"/>
              </w:rPr>
              <w:t>или</w:t>
            </w:r>
            <w:r w:rsidR="00891048">
              <w:rPr>
                <w:i/>
                <w:sz w:val="24"/>
                <w:szCs w:val="24"/>
              </w:rPr>
              <w:t xml:space="preserve"> не военнообязанный</w:t>
            </w:r>
          </w:p>
        </w:tc>
        <w:tc>
          <w:tcPr>
            <w:tcW w:w="4076" w:type="dxa"/>
            <w:tcBorders>
              <w:top w:val="single" w:sz="4" w:space="0" w:color="auto"/>
              <w:bottom w:val="single" w:sz="4" w:space="0" w:color="auto"/>
            </w:tcBorders>
          </w:tcPr>
          <w:p w:rsidR="00A17600" w:rsidRDefault="00A17600">
            <w:pPr>
              <w:tabs>
                <w:tab w:val="left" w:pos="8505"/>
              </w:tabs>
              <w:rPr>
                <w:sz w:val="24"/>
                <w:szCs w:val="24"/>
              </w:rPr>
            </w:pPr>
          </w:p>
        </w:tc>
      </w:tr>
    </w:tbl>
    <w:p w:rsidR="00A17600" w:rsidRDefault="00A17600">
      <w:pPr>
        <w:tabs>
          <w:tab w:val="left" w:pos="8505"/>
        </w:tabs>
        <w:rPr>
          <w:sz w:val="24"/>
          <w:szCs w:val="24"/>
        </w:rPr>
      </w:pPr>
    </w:p>
    <w:p w:rsidR="00A17600" w:rsidRDefault="00A1760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w:t>
      </w:r>
    </w:p>
    <w:tbl>
      <w:tblPr>
        <w:tblW w:w="0" w:type="auto"/>
        <w:tblLook w:val="01E0"/>
      </w:tblPr>
      <w:tblGrid>
        <w:gridCol w:w="1384"/>
        <w:gridCol w:w="9037"/>
      </w:tblGrid>
      <w:tr w:rsidR="00A17600">
        <w:tc>
          <w:tcPr>
            <w:tcW w:w="1384" w:type="dxa"/>
          </w:tcPr>
          <w:p w:rsidR="00A17600" w:rsidRDefault="00A17600">
            <w:pPr>
              <w:tabs>
                <w:tab w:val="left" w:pos="8505"/>
              </w:tabs>
              <w:jc w:val="both"/>
              <w:rPr>
                <w:sz w:val="24"/>
                <w:szCs w:val="24"/>
              </w:rPr>
            </w:pPr>
            <w:r>
              <w:rPr>
                <w:sz w:val="24"/>
                <w:szCs w:val="24"/>
              </w:rPr>
              <w:t>вид связи)</w:t>
            </w:r>
          </w:p>
        </w:tc>
        <w:tc>
          <w:tcPr>
            <w:tcW w:w="9037" w:type="dxa"/>
            <w:tcBorders>
              <w:bottom w:val="single" w:sz="4" w:space="0" w:color="auto"/>
            </w:tcBorders>
          </w:tcPr>
          <w:p w:rsidR="00A17600" w:rsidRDefault="00A17600">
            <w:pPr>
              <w:tabs>
                <w:tab w:val="left" w:pos="8505"/>
              </w:tabs>
              <w:jc w:val="both"/>
              <w:rPr>
                <w:i/>
                <w:sz w:val="24"/>
                <w:szCs w:val="24"/>
              </w:rPr>
            </w:pPr>
            <w:smartTag w:uri="urn:schemas-microsoft-com:office:smarttags" w:element="metricconverter">
              <w:smartTagPr>
                <w:attr w:name="ProductID" w:val="344007, г"/>
              </w:smartTagPr>
              <w:r>
                <w:rPr>
                  <w:i/>
                  <w:sz w:val="24"/>
                  <w:szCs w:val="24"/>
                </w:rPr>
                <w:t>344007, г</w:t>
              </w:r>
            </w:smartTag>
            <w:r>
              <w:rPr>
                <w:i/>
                <w:sz w:val="24"/>
                <w:szCs w:val="24"/>
              </w:rPr>
              <w:t>.Ростов-на-Дону, пр.Кирова55, кв.6, тел. дом.: 232-45-85,</w:t>
            </w:r>
          </w:p>
        </w:tc>
      </w:tr>
      <w:tr w:rsidR="00A17600">
        <w:tc>
          <w:tcPr>
            <w:tcW w:w="10421" w:type="dxa"/>
            <w:gridSpan w:val="2"/>
            <w:tcBorders>
              <w:bottom w:val="single" w:sz="4" w:space="0" w:color="auto"/>
            </w:tcBorders>
          </w:tcPr>
          <w:p w:rsidR="00A17600" w:rsidRDefault="00A17600">
            <w:pPr>
              <w:tabs>
                <w:tab w:val="left" w:pos="8505"/>
              </w:tabs>
              <w:jc w:val="both"/>
              <w:rPr>
                <w:i/>
                <w:sz w:val="24"/>
                <w:szCs w:val="24"/>
              </w:rPr>
            </w:pPr>
            <w:r>
              <w:rPr>
                <w:i/>
                <w:sz w:val="24"/>
                <w:szCs w:val="24"/>
              </w:rPr>
              <w:t>моб. 8-928-75-47-546</w:t>
            </w:r>
          </w:p>
        </w:tc>
      </w:tr>
    </w:tbl>
    <w:p w:rsidR="00A17600" w:rsidRDefault="00A17600">
      <w:pPr>
        <w:tabs>
          <w:tab w:val="left" w:pos="8505"/>
        </w:tabs>
        <w:rPr>
          <w:sz w:val="24"/>
          <w:szCs w:val="24"/>
        </w:rPr>
      </w:pPr>
    </w:p>
    <w:tbl>
      <w:tblPr>
        <w:tblW w:w="0" w:type="auto"/>
        <w:tblLook w:val="01E0"/>
      </w:tblPr>
      <w:tblGrid>
        <w:gridCol w:w="4968"/>
        <w:gridCol w:w="5488"/>
      </w:tblGrid>
      <w:tr w:rsidR="00A17600" w:rsidTr="00D12226">
        <w:tc>
          <w:tcPr>
            <w:tcW w:w="4968" w:type="dxa"/>
          </w:tcPr>
          <w:p w:rsidR="00A17600" w:rsidRDefault="00A17600">
            <w:pPr>
              <w:tabs>
                <w:tab w:val="left" w:pos="8505"/>
              </w:tabs>
              <w:rPr>
                <w:sz w:val="24"/>
                <w:szCs w:val="24"/>
              </w:rPr>
            </w:pPr>
            <w:r>
              <w:rPr>
                <w:sz w:val="24"/>
                <w:szCs w:val="24"/>
              </w:rPr>
              <w:t xml:space="preserve">18. Паспорт или документ, его заменяющий  </w:t>
            </w:r>
          </w:p>
        </w:tc>
        <w:tc>
          <w:tcPr>
            <w:tcW w:w="5488" w:type="dxa"/>
            <w:tcBorders>
              <w:bottom w:val="single" w:sz="4" w:space="0" w:color="auto"/>
            </w:tcBorders>
          </w:tcPr>
          <w:p w:rsidR="00A17600" w:rsidRDefault="00A17600">
            <w:pPr>
              <w:tabs>
                <w:tab w:val="left" w:pos="8505"/>
              </w:tabs>
              <w:rPr>
                <w:i/>
                <w:sz w:val="24"/>
                <w:szCs w:val="24"/>
              </w:rPr>
            </w:pPr>
            <w:r>
              <w:rPr>
                <w:i/>
                <w:sz w:val="24"/>
                <w:szCs w:val="24"/>
              </w:rPr>
              <w:t>паспорт РФ, 60 02  465829, выдан ОВД</w:t>
            </w:r>
          </w:p>
        </w:tc>
      </w:tr>
      <w:tr w:rsidR="00A17600" w:rsidTr="00D12226">
        <w:tc>
          <w:tcPr>
            <w:tcW w:w="4968" w:type="dxa"/>
          </w:tcPr>
          <w:p w:rsidR="00A17600" w:rsidRDefault="00A17600">
            <w:pPr>
              <w:tabs>
                <w:tab w:val="left" w:pos="8505"/>
              </w:tabs>
              <w:rPr>
                <w:sz w:val="24"/>
                <w:szCs w:val="24"/>
              </w:rPr>
            </w:pPr>
          </w:p>
        </w:tc>
        <w:tc>
          <w:tcPr>
            <w:tcW w:w="5488" w:type="dxa"/>
            <w:tcBorders>
              <w:top w:val="single" w:sz="4" w:space="0" w:color="auto"/>
            </w:tcBorders>
          </w:tcPr>
          <w:p w:rsidR="00A17600" w:rsidRDefault="00A17600">
            <w:pPr>
              <w:tabs>
                <w:tab w:val="left" w:pos="8505"/>
              </w:tabs>
              <w:jc w:val="center"/>
              <w:rPr>
                <w:sz w:val="24"/>
                <w:szCs w:val="24"/>
              </w:rPr>
            </w:pPr>
            <w:r>
              <w:t>(серия, номер, кем и когда выдан)</w:t>
            </w:r>
          </w:p>
        </w:tc>
      </w:tr>
      <w:tr w:rsidR="00A17600" w:rsidTr="00D12226">
        <w:tc>
          <w:tcPr>
            <w:tcW w:w="10456" w:type="dxa"/>
            <w:gridSpan w:val="2"/>
            <w:tcBorders>
              <w:bottom w:val="single" w:sz="4" w:space="0" w:color="auto"/>
            </w:tcBorders>
          </w:tcPr>
          <w:p w:rsidR="00A17600" w:rsidRDefault="00A17600">
            <w:pPr>
              <w:tabs>
                <w:tab w:val="left" w:pos="8505"/>
              </w:tabs>
              <w:rPr>
                <w:i/>
                <w:sz w:val="24"/>
                <w:szCs w:val="24"/>
              </w:rPr>
            </w:pPr>
            <w:r>
              <w:rPr>
                <w:i/>
                <w:sz w:val="24"/>
                <w:szCs w:val="24"/>
              </w:rPr>
              <w:t>Кировского района г.Ростова-на-Дону</w:t>
            </w:r>
            <w:r w:rsidR="009006D0">
              <w:rPr>
                <w:i/>
                <w:sz w:val="24"/>
                <w:szCs w:val="24"/>
              </w:rPr>
              <w:t xml:space="preserve"> 18.06.2003г.</w:t>
            </w:r>
          </w:p>
        </w:tc>
      </w:tr>
    </w:tbl>
    <w:p w:rsidR="00A17600" w:rsidRDefault="00A17600">
      <w:pPr>
        <w:tabs>
          <w:tab w:val="left" w:pos="8505"/>
        </w:tabs>
        <w:rPr>
          <w:sz w:val="24"/>
          <w:szCs w:val="24"/>
        </w:rPr>
      </w:pPr>
    </w:p>
    <w:p w:rsidR="00A17600" w:rsidRDefault="00A17600">
      <w:pPr>
        <w:tabs>
          <w:tab w:val="left" w:pos="8505"/>
        </w:tabs>
        <w:rPr>
          <w:sz w:val="24"/>
          <w:szCs w:val="24"/>
        </w:rPr>
      </w:pPr>
      <w:r>
        <w:rPr>
          <w:sz w:val="24"/>
          <w:szCs w:val="24"/>
        </w:rPr>
        <w:t xml:space="preserve">19. Наличие заграничного паспорта                                     </w:t>
      </w:r>
      <w:r w:rsidR="009006D0" w:rsidRPr="009006D0">
        <w:rPr>
          <w:i/>
          <w:sz w:val="24"/>
          <w:szCs w:val="24"/>
        </w:rPr>
        <w:t>заграничного паспорта</w:t>
      </w:r>
      <w:r>
        <w:rPr>
          <w:sz w:val="24"/>
          <w:szCs w:val="24"/>
        </w:rPr>
        <w:t xml:space="preserve"> </w:t>
      </w:r>
      <w:r>
        <w:rPr>
          <w:i/>
          <w:sz w:val="24"/>
          <w:szCs w:val="24"/>
        </w:rPr>
        <w:t>не имею</w:t>
      </w:r>
    </w:p>
    <w:p w:rsidR="00A17600" w:rsidRDefault="00A17600">
      <w:pPr>
        <w:pBdr>
          <w:top w:val="single" w:sz="4" w:space="1" w:color="auto"/>
        </w:pBdr>
        <w:ind w:left="3771"/>
        <w:jc w:val="center"/>
      </w:pPr>
      <w:r>
        <w:t>(серия, номер, кем и когда выдан)</w:t>
      </w:r>
    </w:p>
    <w:p w:rsidR="00A17600" w:rsidRDefault="00A17600">
      <w:pPr>
        <w:rPr>
          <w:sz w:val="24"/>
          <w:szCs w:val="24"/>
        </w:rPr>
      </w:pPr>
    </w:p>
    <w:p w:rsidR="00A17600" w:rsidRDefault="00A17600">
      <w:pPr>
        <w:pBdr>
          <w:top w:val="single" w:sz="4" w:space="1" w:color="auto"/>
        </w:pBdr>
        <w:rPr>
          <w:sz w:val="2"/>
          <w:szCs w:val="2"/>
        </w:rPr>
      </w:pPr>
    </w:p>
    <w:p w:rsidR="00A17600" w:rsidRDefault="00A17600">
      <w:pPr>
        <w:rPr>
          <w:sz w:val="24"/>
          <w:szCs w:val="24"/>
        </w:rPr>
      </w:pPr>
    </w:p>
    <w:p w:rsidR="00A17600" w:rsidRDefault="00A17600">
      <w:pPr>
        <w:pBdr>
          <w:top w:val="single" w:sz="4" w:space="1" w:color="auto"/>
        </w:pBdr>
        <w:rPr>
          <w:sz w:val="2"/>
          <w:szCs w:val="2"/>
        </w:rPr>
      </w:pPr>
    </w:p>
    <w:p w:rsidR="00A17600" w:rsidRDefault="00A1760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A17600" w:rsidRDefault="00A17600">
      <w:pPr>
        <w:rPr>
          <w:i/>
          <w:sz w:val="24"/>
          <w:szCs w:val="24"/>
        </w:rPr>
      </w:pPr>
      <w:r>
        <w:rPr>
          <w:i/>
          <w:sz w:val="24"/>
          <w:szCs w:val="24"/>
        </w:rPr>
        <w:t>123-795-746 87</w:t>
      </w:r>
    </w:p>
    <w:p w:rsidR="00A17600" w:rsidRDefault="00A17600">
      <w:pPr>
        <w:pBdr>
          <w:top w:val="single" w:sz="4" w:space="1" w:color="auto"/>
        </w:pBdr>
        <w:rPr>
          <w:sz w:val="2"/>
          <w:szCs w:val="2"/>
        </w:rPr>
      </w:pPr>
    </w:p>
    <w:p w:rsidR="00A17600" w:rsidRDefault="00A17600">
      <w:pPr>
        <w:rPr>
          <w:sz w:val="24"/>
          <w:szCs w:val="24"/>
        </w:rPr>
      </w:pPr>
    </w:p>
    <w:p w:rsidR="00A17600" w:rsidRDefault="00A17600">
      <w:pPr>
        <w:rPr>
          <w:sz w:val="24"/>
          <w:szCs w:val="24"/>
        </w:rPr>
      </w:pPr>
      <w:r>
        <w:rPr>
          <w:sz w:val="24"/>
          <w:szCs w:val="24"/>
        </w:rPr>
        <w:t xml:space="preserve">21. ИНН (если имеется)  </w:t>
      </w:r>
      <w:r>
        <w:rPr>
          <w:i/>
          <w:sz w:val="24"/>
          <w:szCs w:val="24"/>
        </w:rPr>
        <w:t>616576948736</w:t>
      </w:r>
    </w:p>
    <w:p w:rsidR="00A17600" w:rsidRDefault="00A17600">
      <w:pPr>
        <w:pBdr>
          <w:top w:val="single" w:sz="4" w:space="1" w:color="auto"/>
        </w:pBdr>
        <w:ind w:left="2523"/>
        <w:rPr>
          <w:sz w:val="2"/>
          <w:szCs w:val="2"/>
        </w:rPr>
      </w:pPr>
    </w:p>
    <w:p w:rsidR="00A17600" w:rsidRDefault="00A17600">
      <w:pPr>
        <w:pBdr>
          <w:top w:val="single" w:sz="4" w:space="1" w:color="auto"/>
        </w:pBdr>
        <w:ind w:left="2523"/>
        <w:rPr>
          <w:sz w:val="2"/>
          <w:szCs w:val="2"/>
        </w:rPr>
      </w:pPr>
    </w:p>
    <w:p w:rsidR="00A17600" w:rsidRDefault="00A17600">
      <w:pPr>
        <w:jc w:val="both"/>
        <w:rPr>
          <w:sz w:val="24"/>
          <w:szCs w:val="24"/>
        </w:rPr>
      </w:pPr>
    </w:p>
    <w:p w:rsidR="00A17600" w:rsidRPr="009006D0" w:rsidRDefault="00A17600">
      <w:pPr>
        <w:jc w:val="both"/>
        <w:rPr>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9006D0">
        <w:rPr>
          <w:i/>
          <w:sz w:val="24"/>
          <w:szCs w:val="24"/>
        </w:rPr>
        <w:t>дополнительных сведений не имею</w:t>
      </w:r>
    </w:p>
    <w:p w:rsidR="00A17600" w:rsidRDefault="00A17600">
      <w:pPr>
        <w:pBdr>
          <w:top w:val="single" w:sz="4" w:space="1" w:color="auto"/>
        </w:pBdr>
        <w:ind w:left="5075"/>
        <w:rPr>
          <w:sz w:val="2"/>
          <w:szCs w:val="2"/>
        </w:rPr>
      </w:pPr>
    </w:p>
    <w:p w:rsidR="00A17600" w:rsidRDefault="00A17600">
      <w:pPr>
        <w:rPr>
          <w:i/>
          <w:sz w:val="24"/>
          <w:szCs w:val="24"/>
        </w:rPr>
      </w:pPr>
    </w:p>
    <w:p w:rsidR="00A17600" w:rsidRDefault="00A17600">
      <w:pPr>
        <w:pBdr>
          <w:top w:val="single" w:sz="4" w:space="1" w:color="auto"/>
        </w:pBdr>
        <w:rPr>
          <w:sz w:val="2"/>
          <w:szCs w:val="2"/>
        </w:rPr>
      </w:pPr>
    </w:p>
    <w:p w:rsidR="00A17600" w:rsidRDefault="00A17600">
      <w:pPr>
        <w:rPr>
          <w:sz w:val="24"/>
          <w:szCs w:val="24"/>
        </w:rPr>
      </w:pPr>
    </w:p>
    <w:p w:rsidR="00A17600" w:rsidRDefault="00A17600">
      <w:pPr>
        <w:pBdr>
          <w:top w:val="single" w:sz="4" w:space="1" w:color="auto"/>
        </w:pBdr>
        <w:rPr>
          <w:sz w:val="2"/>
          <w:szCs w:val="2"/>
        </w:rPr>
      </w:pPr>
    </w:p>
    <w:p w:rsidR="00A17600" w:rsidRDefault="00A17600">
      <w:pPr>
        <w:rPr>
          <w:sz w:val="24"/>
          <w:szCs w:val="24"/>
        </w:rPr>
      </w:pPr>
    </w:p>
    <w:p w:rsidR="00A17600" w:rsidRDefault="00A17600">
      <w:pPr>
        <w:pBdr>
          <w:top w:val="single" w:sz="4" w:space="1" w:color="auto"/>
        </w:pBdr>
        <w:rPr>
          <w:sz w:val="2"/>
          <w:szCs w:val="2"/>
        </w:rPr>
      </w:pPr>
    </w:p>
    <w:p w:rsidR="00A17600" w:rsidRDefault="00A17600">
      <w:pPr>
        <w:jc w:val="both"/>
        <w:rPr>
          <w:sz w:val="24"/>
          <w:szCs w:val="24"/>
        </w:rPr>
      </w:pPr>
      <w:r>
        <w:rPr>
          <w:sz w:val="24"/>
          <w:szCs w:val="24"/>
        </w:rPr>
        <w:t>_________________________________________________________________________________________________________________________________________________________________________</w:t>
      </w:r>
      <w:r w:rsidR="00D12226">
        <w:rPr>
          <w:sz w:val="24"/>
          <w:szCs w:val="24"/>
        </w:rPr>
        <w:t>__</w:t>
      </w:r>
      <w:r>
        <w:rPr>
          <w:sz w:val="24"/>
          <w:szCs w:val="24"/>
        </w:rPr>
        <w:t>_</w:t>
      </w:r>
    </w:p>
    <w:p w:rsidR="00A17600" w:rsidRDefault="00A17600">
      <w:pPr>
        <w:jc w:val="both"/>
        <w:rPr>
          <w:sz w:val="24"/>
          <w:szCs w:val="24"/>
        </w:rPr>
      </w:pPr>
    </w:p>
    <w:p w:rsidR="005802E2" w:rsidRDefault="00A17600" w:rsidP="005802E2">
      <w:pPr>
        <w:jc w:val="both"/>
        <w:rPr>
          <w:sz w:val="24"/>
          <w:szCs w:val="24"/>
        </w:rPr>
      </w:pPr>
      <w:r>
        <w:rPr>
          <w:sz w:val="24"/>
          <w:szCs w:val="24"/>
        </w:rPr>
        <w:t>23. </w:t>
      </w:r>
      <w:r w:rsidR="005802E2">
        <w:rPr>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17600" w:rsidRDefault="005802E2" w:rsidP="005802E2">
      <w:pPr>
        <w:widowControl w:val="0"/>
        <w:tabs>
          <w:tab w:val="left" w:pos="392"/>
        </w:tabs>
        <w:ind w:firstLine="567"/>
        <w:jc w:val="both"/>
        <w:rPr>
          <w:sz w:val="24"/>
          <w:szCs w:val="24"/>
        </w:rPr>
      </w:pPr>
      <w:r w:rsidRPr="00780483">
        <w:rPr>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w:t>
      </w:r>
      <w:r>
        <w:rPr>
          <w:snapToGrid w:val="0"/>
          <w:color w:val="000000"/>
          <w:sz w:val="24"/>
          <w:szCs w:val="24"/>
        </w:rPr>
        <w:t xml:space="preserve"> обработку) согласен (согласна)</w:t>
      </w:r>
      <w:r w:rsidRPr="005A6AEB">
        <w:rPr>
          <w:snapToGrid w:val="0"/>
          <w:color w:val="000000"/>
          <w:sz w:val="24"/>
          <w:szCs w:val="24"/>
        </w:rPr>
        <w:t>.</w:t>
      </w:r>
    </w:p>
    <w:p w:rsidR="005802E2" w:rsidRDefault="005802E2" w:rsidP="005802E2">
      <w:pPr>
        <w:widowControl w:val="0"/>
        <w:tabs>
          <w:tab w:val="left" w:pos="392"/>
        </w:tabs>
        <w:ind w:firstLine="567"/>
        <w:jc w:val="both"/>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3510"/>
        <w:gridCol w:w="3260"/>
      </w:tblGrid>
      <w:tr w:rsidR="00A17600" w:rsidTr="00D12226">
        <w:trPr>
          <w:trHeight w:val="701"/>
        </w:trPr>
        <w:tc>
          <w:tcPr>
            <w:tcW w:w="170" w:type="dxa"/>
            <w:tcBorders>
              <w:top w:val="nil"/>
              <w:left w:val="nil"/>
              <w:bottom w:val="nil"/>
              <w:right w:val="nil"/>
            </w:tcBorders>
            <w:vAlign w:val="bottom"/>
          </w:tcPr>
          <w:p w:rsidR="00A17600" w:rsidRDefault="00A17600">
            <w:pPr>
              <w:rPr>
                <w:sz w:val="24"/>
                <w:szCs w:val="24"/>
              </w:rPr>
            </w:pPr>
            <w:r>
              <w:rPr>
                <w:sz w:val="24"/>
                <w:szCs w:val="24"/>
              </w:rPr>
              <w:t>“</w:t>
            </w:r>
          </w:p>
        </w:tc>
        <w:tc>
          <w:tcPr>
            <w:tcW w:w="425" w:type="dxa"/>
            <w:tcBorders>
              <w:top w:val="nil"/>
              <w:left w:val="nil"/>
              <w:bottom w:val="single" w:sz="4" w:space="0" w:color="auto"/>
              <w:right w:val="nil"/>
            </w:tcBorders>
            <w:vAlign w:val="bottom"/>
          </w:tcPr>
          <w:p w:rsidR="00A17600" w:rsidRDefault="00A17600">
            <w:pPr>
              <w:jc w:val="center"/>
              <w:rPr>
                <w:i/>
                <w:sz w:val="24"/>
                <w:szCs w:val="24"/>
              </w:rPr>
            </w:pPr>
            <w:r>
              <w:rPr>
                <w:i/>
                <w:sz w:val="24"/>
                <w:szCs w:val="24"/>
              </w:rPr>
              <w:t>5</w:t>
            </w:r>
          </w:p>
        </w:tc>
        <w:tc>
          <w:tcPr>
            <w:tcW w:w="284" w:type="dxa"/>
            <w:tcBorders>
              <w:top w:val="nil"/>
              <w:left w:val="nil"/>
              <w:bottom w:val="nil"/>
              <w:right w:val="nil"/>
            </w:tcBorders>
            <w:vAlign w:val="bottom"/>
          </w:tcPr>
          <w:p w:rsidR="00A17600" w:rsidRDefault="00A17600">
            <w:pPr>
              <w:rPr>
                <w:sz w:val="24"/>
                <w:szCs w:val="24"/>
              </w:rPr>
            </w:pPr>
            <w:r>
              <w:rPr>
                <w:sz w:val="24"/>
                <w:szCs w:val="24"/>
              </w:rPr>
              <w:t>”</w:t>
            </w:r>
          </w:p>
        </w:tc>
        <w:tc>
          <w:tcPr>
            <w:tcW w:w="1984" w:type="dxa"/>
            <w:tcBorders>
              <w:top w:val="nil"/>
              <w:left w:val="nil"/>
              <w:bottom w:val="single" w:sz="4" w:space="0" w:color="auto"/>
              <w:right w:val="nil"/>
            </w:tcBorders>
            <w:vAlign w:val="bottom"/>
          </w:tcPr>
          <w:p w:rsidR="00A17600" w:rsidRDefault="00A17600">
            <w:pPr>
              <w:jc w:val="center"/>
              <w:rPr>
                <w:i/>
                <w:sz w:val="24"/>
                <w:szCs w:val="24"/>
              </w:rPr>
            </w:pPr>
            <w:r>
              <w:rPr>
                <w:i/>
                <w:sz w:val="24"/>
                <w:szCs w:val="24"/>
              </w:rPr>
              <w:t>мая</w:t>
            </w:r>
          </w:p>
        </w:tc>
        <w:tc>
          <w:tcPr>
            <w:tcW w:w="426" w:type="dxa"/>
            <w:tcBorders>
              <w:top w:val="nil"/>
              <w:left w:val="nil"/>
              <w:bottom w:val="nil"/>
              <w:right w:val="nil"/>
            </w:tcBorders>
            <w:vAlign w:val="bottom"/>
          </w:tcPr>
          <w:p w:rsidR="00A17600" w:rsidRDefault="00A1760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17600" w:rsidRDefault="00A17600">
            <w:pPr>
              <w:rPr>
                <w:sz w:val="24"/>
                <w:szCs w:val="24"/>
              </w:rPr>
            </w:pPr>
            <w:r>
              <w:rPr>
                <w:i/>
                <w:sz w:val="24"/>
                <w:szCs w:val="24"/>
              </w:rPr>
              <w:t>06</w:t>
            </w:r>
          </w:p>
        </w:tc>
        <w:tc>
          <w:tcPr>
            <w:tcW w:w="3510" w:type="dxa"/>
            <w:tcBorders>
              <w:top w:val="nil"/>
              <w:left w:val="nil"/>
              <w:bottom w:val="nil"/>
              <w:right w:val="nil"/>
            </w:tcBorders>
            <w:vAlign w:val="bottom"/>
          </w:tcPr>
          <w:p w:rsidR="00A17600" w:rsidRDefault="00A17600">
            <w:pPr>
              <w:tabs>
                <w:tab w:val="left" w:pos="1356"/>
              </w:tabs>
              <w:rPr>
                <w:sz w:val="24"/>
                <w:szCs w:val="24"/>
              </w:rPr>
            </w:pPr>
            <w:r>
              <w:rPr>
                <w:sz w:val="24"/>
                <w:szCs w:val="24"/>
              </w:rPr>
              <w:t xml:space="preserve"> г.                                Подпись</w:t>
            </w:r>
          </w:p>
        </w:tc>
        <w:tc>
          <w:tcPr>
            <w:tcW w:w="3260" w:type="dxa"/>
            <w:tcBorders>
              <w:top w:val="nil"/>
              <w:left w:val="nil"/>
              <w:bottom w:val="single" w:sz="4" w:space="0" w:color="auto"/>
              <w:right w:val="nil"/>
            </w:tcBorders>
            <w:vAlign w:val="bottom"/>
          </w:tcPr>
          <w:p w:rsidR="00A17600" w:rsidRDefault="00A17600">
            <w:pPr>
              <w:jc w:val="center"/>
              <w:rPr>
                <w:sz w:val="24"/>
                <w:szCs w:val="24"/>
              </w:rPr>
            </w:pPr>
          </w:p>
        </w:tc>
      </w:tr>
    </w:tbl>
    <w:p w:rsidR="00A17600" w:rsidRDefault="00A17600">
      <w:pPr>
        <w:spacing w:after="240"/>
        <w:rPr>
          <w:sz w:val="24"/>
          <w:szCs w:val="24"/>
        </w:rPr>
      </w:pPr>
    </w:p>
    <w:tbl>
      <w:tblPr>
        <w:tblW w:w="0" w:type="auto"/>
        <w:tblLayout w:type="fixed"/>
        <w:tblCellMar>
          <w:left w:w="28" w:type="dxa"/>
          <w:right w:w="28" w:type="dxa"/>
        </w:tblCellMar>
        <w:tblLook w:val="0000"/>
      </w:tblPr>
      <w:tblGrid>
        <w:gridCol w:w="2013"/>
        <w:gridCol w:w="8363"/>
      </w:tblGrid>
      <w:tr w:rsidR="00A17600" w:rsidTr="00D12226">
        <w:tc>
          <w:tcPr>
            <w:tcW w:w="2013" w:type="dxa"/>
            <w:tcBorders>
              <w:top w:val="nil"/>
              <w:left w:val="nil"/>
              <w:bottom w:val="nil"/>
              <w:right w:val="nil"/>
            </w:tcBorders>
            <w:vAlign w:val="center"/>
          </w:tcPr>
          <w:p w:rsidR="00A17600" w:rsidRDefault="00A17600">
            <w:pPr>
              <w:jc w:val="center"/>
              <w:rPr>
                <w:sz w:val="24"/>
                <w:szCs w:val="24"/>
              </w:rPr>
            </w:pPr>
            <w:r>
              <w:rPr>
                <w:sz w:val="24"/>
                <w:szCs w:val="24"/>
              </w:rPr>
              <w:t>М.П.</w:t>
            </w:r>
          </w:p>
        </w:tc>
        <w:tc>
          <w:tcPr>
            <w:tcW w:w="8363" w:type="dxa"/>
            <w:tcBorders>
              <w:top w:val="nil"/>
              <w:left w:val="nil"/>
              <w:bottom w:val="nil"/>
              <w:right w:val="nil"/>
            </w:tcBorders>
          </w:tcPr>
          <w:p w:rsidR="00A17600" w:rsidRDefault="00A17600">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17600" w:rsidRDefault="00A17600">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6095"/>
      </w:tblGrid>
      <w:tr w:rsidR="00A17600" w:rsidTr="00D12226">
        <w:tc>
          <w:tcPr>
            <w:tcW w:w="170" w:type="dxa"/>
            <w:tcBorders>
              <w:top w:val="nil"/>
              <w:left w:val="nil"/>
              <w:bottom w:val="nil"/>
              <w:right w:val="nil"/>
            </w:tcBorders>
            <w:vAlign w:val="bottom"/>
          </w:tcPr>
          <w:p w:rsidR="00A17600" w:rsidRDefault="00A17600">
            <w:pPr>
              <w:rPr>
                <w:sz w:val="24"/>
                <w:szCs w:val="24"/>
              </w:rPr>
            </w:pPr>
            <w:r>
              <w:rPr>
                <w:sz w:val="24"/>
                <w:szCs w:val="24"/>
              </w:rPr>
              <w:t>“</w:t>
            </w:r>
          </w:p>
        </w:tc>
        <w:tc>
          <w:tcPr>
            <w:tcW w:w="425" w:type="dxa"/>
            <w:tcBorders>
              <w:top w:val="nil"/>
              <w:left w:val="nil"/>
              <w:bottom w:val="single" w:sz="4" w:space="0" w:color="auto"/>
              <w:right w:val="nil"/>
            </w:tcBorders>
            <w:vAlign w:val="bottom"/>
          </w:tcPr>
          <w:p w:rsidR="00A17600" w:rsidRDefault="00A17600">
            <w:pPr>
              <w:jc w:val="center"/>
              <w:rPr>
                <w:sz w:val="24"/>
                <w:szCs w:val="24"/>
              </w:rPr>
            </w:pPr>
          </w:p>
        </w:tc>
        <w:tc>
          <w:tcPr>
            <w:tcW w:w="284" w:type="dxa"/>
            <w:tcBorders>
              <w:top w:val="nil"/>
              <w:left w:val="nil"/>
              <w:bottom w:val="nil"/>
              <w:right w:val="nil"/>
            </w:tcBorders>
            <w:vAlign w:val="bottom"/>
          </w:tcPr>
          <w:p w:rsidR="00A17600" w:rsidRDefault="00A17600">
            <w:pPr>
              <w:rPr>
                <w:sz w:val="24"/>
                <w:szCs w:val="24"/>
              </w:rPr>
            </w:pPr>
            <w:r>
              <w:rPr>
                <w:sz w:val="24"/>
                <w:szCs w:val="24"/>
              </w:rPr>
              <w:t>”</w:t>
            </w:r>
          </w:p>
        </w:tc>
        <w:tc>
          <w:tcPr>
            <w:tcW w:w="1984" w:type="dxa"/>
            <w:tcBorders>
              <w:top w:val="nil"/>
              <w:left w:val="nil"/>
              <w:bottom w:val="single" w:sz="4" w:space="0" w:color="auto"/>
              <w:right w:val="nil"/>
            </w:tcBorders>
            <w:vAlign w:val="bottom"/>
          </w:tcPr>
          <w:p w:rsidR="00A17600" w:rsidRDefault="00A17600">
            <w:pPr>
              <w:jc w:val="center"/>
              <w:rPr>
                <w:sz w:val="24"/>
                <w:szCs w:val="24"/>
              </w:rPr>
            </w:pPr>
          </w:p>
        </w:tc>
        <w:tc>
          <w:tcPr>
            <w:tcW w:w="426" w:type="dxa"/>
            <w:tcBorders>
              <w:top w:val="nil"/>
              <w:left w:val="nil"/>
              <w:bottom w:val="nil"/>
              <w:right w:val="nil"/>
            </w:tcBorders>
            <w:vAlign w:val="bottom"/>
          </w:tcPr>
          <w:p w:rsidR="00A17600" w:rsidRDefault="00A1760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17600" w:rsidRDefault="00A17600">
            <w:pPr>
              <w:rPr>
                <w:sz w:val="24"/>
                <w:szCs w:val="24"/>
              </w:rPr>
            </w:pPr>
          </w:p>
        </w:tc>
        <w:tc>
          <w:tcPr>
            <w:tcW w:w="675" w:type="dxa"/>
            <w:tcBorders>
              <w:top w:val="nil"/>
              <w:left w:val="nil"/>
              <w:bottom w:val="nil"/>
              <w:right w:val="nil"/>
            </w:tcBorders>
            <w:vAlign w:val="bottom"/>
          </w:tcPr>
          <w:p w:rsidR="00A17600" w:rsidRDefault="00A17600">
            <w:pPr>
              <w:tabs>
                <w:tab w:val="left" w:pos="3270"/>
              </w:tabs>
              <w:rPr>
                <w:sz w:val="24"/>
                <w:szCs w:val="24"/>
              </w:rPr>
            </w:pPr>
            <w:r>
              <w:rPr>
                <w:sz w:val="24"/>
                <w:szCs w:val="24"/>
              </w:rPr>
              <w:t xml:space="preserve"> г.</w:t>
            </w:r>
          </w:p>
        </w:tc>
        <w:tc>
          <w:tcPr>
            <w:tcW w:w="6095" w:type="dxa"/>
            <w:tcBorders>
              <w:top w:val="nil"/>
              <w:left w:val="nil"/>
              <w:bottom w:val="single" w:sz="4" w:space="0" w:color="auto"/>
              <w:right w:val="nil"/>
            </w:tcBorders>
            <w:vAlign w:val="bottom"/>
          </w:tcPr>
          <w:p w:rsidR="00A17600" w:rsidRDefault="00A17600">
            <w:pPr>
              <w:jc w:val="center"/>
              <w:rPr>
                <w:sz w:val="24"/>
                <w:szCs w:val="24"/>
              </w:rPr>
            </w:pPr>
          </w:p>
        </w:tc>
      </w:tr>
      <w:tr w:rsidR="00A17600" w:rsidTr="00D12226">
        <w:tc>
          <w:tcPr>
            <w:tcW w:w="170" w:type="dxa"/>
            <w:tcBorders>
              <w:top w:val="nil"/>
              <w:left w:val="nil"/>
              <w:bottom w:val="nil"/>
              <w:right w:val="nil"/>
            </w:tcBorders>
          </w:tcPr>
          <w:p w:rsidR="00A17600" w:rsidRDefault="00A17600"/>
        </w:tc>
        <w:tc>
          <w:tcPr>
            <w:tcW w:w="425" w:type="dxa"/>
            <w:tcBorders>
              <w:top w:val="nil"/>
              <w:left w:val="nil"/>
              <w:bottom w:val="nil"/>
              <w:right w:val="nil"/>
            </w:tcBorders>
          </w:tcPr>
          <w:p w:rsidR="00A17600" w:rsidRDefault="00A17600">
            <w:pPr>
              <w:jc w:val="center"/>
            </w:pPr>
          </w:p>
        </w:tc>
        <w:tc>
          <w:tcPr>
            <w:tcW w:w="284" w:type="dxa"/>
            <w:tcBorders>
              <w:top w:val="nil"/>
              <w:left w:val="nil"/>
              <w:bottom w:val="nil"/>
              <w:right w:val="nil"/>
            </w:tcBorders>
          </w:tcPr>
          <w:p w:rsidR="00A17600" w:rsidRDefault="00A17600"/>
        </w:tc>
        <w:tc>
          <w:tcPr>
            <w:tcW w:w="1984" w:type="dxa"/>
            <w:tcBorders>
              <w:top w:val="nil"/>
              <w:left w:val="nil"/>
              <w:bottom w:val="nil"/>
              <w:right w:val="nil"/>
            </w:tcBorders>
          </w:tcPr>
          <w:p w:rsidR="00A17600" w:rsidRDefault="00A17600">
            <w:pPr>
              <w:jc w:val="center"/>
            </w:pPr>
          </w:p>
        </w:tc>
        <w:tc>
          <w:tcPr>
            <w:tcW w:w="426" w:type="dxa"/>
            <w:tcBorders>
              <w:top w:val="nil"/>
              <w:left w:val="nil"/>
              <w:bottom w:val="nil"/>
              <w:right w:val="nil"/>
            </w:tcBorders>
          </w:tcPr>
          <w:p w:rsidR="00A17600" w:rsidRDefault="00A17600">
            <w:pPr>
              <w:jc w:val="right"/>
            </w:pPr>
          </w:p>
        </w:tc>
        <w:tc>
          <w:tcPr>
            <w:tcW w:w="317" w:type="dxa"/>
            <w:tcBorders>
              <w:top w:val="nil"/>
              <w:left w:val="nil"/>
              <w:bottom w:val="nil"/>
              <w:right w:val="nil"/>
            </w:tcBorders>
          </w:tcPr>
          <w:p w:rsidR="00A17600" w:rsidRDefault="00A17600"/>
        </w:tc>
        <w:tc>
          <w:tcPr>
            <w:tcW w:w="675" w:type="dxa"/>
            <w:tcBorders>
              <w:top w:val="nil"/>
              <w:left w:val="nil"/>
              <w:bottom w:val="nil"/>
              <w:right w:val="nil"/>
            </w:tcBorders>
          </w:tcPr>
          <w:p w:rsidR="00A17600" w:rsidRDefault="00A17600">
            <w:pPr>
              <w:tabs>
                <w:tab w:val="left" w:pos="3270"/>
              </w:tabs>
            </w:pPr>
          </w:p>
        </w:tc>
        <w:tc>
          <w:tcPr>
            <w:tcW w:w="6095" w:type="dxa"/>
            <w:tcBorders>
              <w:top w:val="nil"/>
              <w:left w:val="nil"/>
              <w:bottom w:val="nil"/>
              <w:right w:val="nil"/>
            </w:tcBorders>
          </w:tcPr>
          <w:p w:rsidR="00A17600" w:rsidRDefault="00A17600">
            <w:pPr>
              <w:jc w:val="center"/>
            </w:pPr>
            <w:r>
              <w:t>(подпись, фамилия работника кадровой службы)</w:t>
            </w:r>
          </w:p>
        </w:tc>
      </w:tr>
    </w:tbl>
    <w:p w:rsidR="00A17600" w:rsidRDefault="00A17600">
      <w:pPr>
        <w:rPr>
          <w:sz w:val="24"/>
          <w:szCs w:val="24"/>
        </w:rPr>
      </w:pPr>
    </w:p>
    <w:sectPr w:rsidR="00A17600" w:rsidSect="00D12226">
      <w:footerReference w:type="even" r:id="rId6"/>
      <w:footerReference w:type="default" r:id="rId7"/>
      <w:pgSz w:w="11906" w:h="16838"/>
      <w:pgMar w:top="567" w:right="424" w:bottom="567" w:left="1134" w:header="397" w:footer="283"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4D" w:rsidRDefault="0084434D">
      <w:r>
        <w:separator/>
      </w:r>
    </w:p>
  </w:endnote>
  <w:endnote w:type="continuationSeparator" w:id="1">
    <w:p w:rsidR="0084434D" w:rsidRDefault="008443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11" w:rsidRDefault="00F867B2">
    <w:pPr>
      <w:pStyle w:val="a4"/>
      <w:framePr w:wrap="around" w:vAnchor="text" w:hAnchor="margin" w:xAlign="right" w:y="1"/>
      <w:rPr>
        <w:rStyle w:val="a7"/>
      </w:rPr>
    </w:pPr>
    <w:r>
      <w:rPr>
        <w:rStyle w:val="a7"/>
      </w:rPr>
      <w:fldChar w:fldCharType="begin"/>
    </w:r>
    <w:r w:rsidR="00482A11">
      <w:rPr>
        <w:rStyle w:val="a7"/>
      </w:rPr>
      <w:instrText xml:space="preserve">PAGE  </w:instrText>
    </w:r>
    <w:r>
      <w:rPr>
        <w:rStyle w:val="a7"/>
      </w:rPr>
      <w:fldChar w:fldCharType="end"/>
    </w:r>
  </w:p>
  <w:p w:rsidR="00482A11" w:rsidRDefault="00482A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11" w:rsidRDefault="00F867B2">
    <w:pPr>
      <w:pStyle w:val="a4"/>
      <w:framePr w:wrap="around" w:vAnchor="text" w:hAnchor="margin" w:xAlign="right" w:y="1"/>
      <w:rPr>
        <w:rStyle w:val="a7"/>
      </w:rPr>
    </w:pPr>
    <w:r>
      <w:rPr>
        <w:rStyle w:val="a7"/>
      </w:rPr>
      <w:fldChar w:fldCharType="begin"/>
    </w:r>
    <w:r w:rsidR="00482A11">
      <w:rPr>
        <w:rStyle w:val="a7"/>
      </w:rPr>
      <w:instrText xml:space="preserve">PAGE  </w:instrText>
    </w:r>
    <w:r>
      <w:rPr>
        <w:rStyle w:val="a7"/>
      </w:rPr>
      <w:fldChar w:fldCharType="separate"/>
    </w:r>
    <w:r w:rsidR="005802E2">
      <w:rPr>
        <w:rStyle w:val="a7"/>
        <w:noProof/>
      </w:rPr>
      <w:t>2</w:t>
    </w:r>
    <w:r>
      <w:rPr>
        <w:rStyle w:val="a7"/>
      </w:rPr>
      <w:fldChar w:fldCharType="end"/>
    </w:r>
  </w:p>
  <w:p w:rsidR="00482A11" w:rsidRDefault="00482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4D" w:rsidRDefault="0084434D">
      <w:r>
        <w:separator/>
      </w:r>
    </w:p>
  </w:footnote>
  <w:footnote w:type="continuationSeparator" w:id="1">
    <w:p w:rsidR="0084434D" w:rsidRDefault="00844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DD3208"/>
    <w:rsid w:val="000F1C09"/>
    <w:rsid w:val="00111E0B"/>
    <w:rsid w:val="001664B5"/>
    <w:rsid w:val="001D4C7B"/>
    <w:rsid w:val="002114BC"/>
    <w:rsid w:val="00296BC3"/>
    <w:rsid w:val="002E2FCD"/>
    <w:rsid w:val="00422E1E"/>
    <w:rsid w:val="00482A11"/>
    <w:rsid w:val="005802E2"/>
    <w:rsid w:val="00697EDD"/>
    <w:rsid w:val="006A5492"/>
    <w:rsid w:val="006A6EA9"/>
    <w:rsid w:val="007D2B8A"/>
    <w:rsid w:val="008033AC"/>
    <w:rsid w:val="0084434D"/>
    <w:rsid w:val="00891048"/>
    <w:rsid w:val="008C2A68"/>
    <w:rsid w:val="009006D0"/>
    <w:rsid w:val="00971D64"/>
    <w:rsid w:val="009A2001"/>
    <w:rsid w:val="009B3711"/>
    <w:rsid w:val="00A17600"/>
    <w:rsid w:val="00A25C1C"/>
    <w:rsid w:val="00A87F9F"/>
    <w:rsid w:val="00A961D7"/>
    <w:rsid w:val="00AC4E0D"/>
    <w:rsid w:val="00BC6318"/>
    <w:rsid w:val="00BD4391"/>
    <w:rsid w:val="00C5152A"/>
    <w:rsid w:val="00C721B6"/>
    <w:rsid w:val="00C87305"/>
    <w:rsid w:val="00D12226"/>
    <w:rsid w:val="00DC714A"/>
    <w:rsid w:val="00DD3208"/>
    <w:rsid w:val="00DD593A"/>
    <w:rsid w:val="00E17368"/>
    <w:rsid w:val="00E95CFE"/>
    <w:rsid w:val="00F804C9"/>
    <w:rsid w:val="00F867B2"/>
    <w:rsid w:val="00FB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14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714A"/>
    <w:pPr>
      <w:autoSpaceDE w:val="0"/>
      <w:autoSpaceDN w:val="0"/>
      <w:ind w:right="19771" w:firstLine="539"/>
      <w:jc w:val="both"/>
    </w:pPr>
    <w:rPr>
      <w:rFonts w:ascii="Courier New" w:hAnsi="Courier New" w:cs="Courier New"/>
      <w:lang w:val="en-US"/>
    </w:rPr>
  </w:style>
  <w:style w:type="paragraph" w:customStyle="1" w:styleId="ConsNonformat">
    <w:name w:val="ConsNonformat"/>
    <w:rsid w:val="00DC714A"/>
    <w:pPr>
      <w:widowControl w:val="0"/>
      <w:autoSpaceDE w:val="0"/>
      <w:autoSpaceDN w:val="0"/>
      <w:jc w:val="both"/>
    </w:pPr>
    <w:rPr>
      <w:rFonts w:ascii="Courier New" w:hAnsi="Courier New" w:cs="Courier New"/>
    </w:rPr>
  </w:style>
  <w:style w:type="paragraph" w:styleId="a3">
    <w:name w:val="header"/>
    <w:basedOn w:val="a"/>
    <w:rsid w:val="00DC714A"/>
    <w:pPr>
      <w:tabs>
        <w:tab w:val="center" w:pos="4153"/>
        <w:tab w:val="right" w:pos="8306"/>
      </w:tabs>
    </w:pPr>
  </w:style>
  <w:style w:type="paragraph" w:styleId="a4">
    <w:name w:val="footer"/>
    <w:basedOn w:val="a"/>
    <w:rsid w:val="00DC714A"/>
    <w:pPr>
      <w:tabs>
        <w:tab w:val="center" w:pos="4153"/>
        <w:tab w:val="right" w:pos="8306"/>
      </w:tabs>
    </w:pPr>
  </w:style>
  <w:style w:type="paragraph" w:styleId="a5">
    <w:name w:val="Body Text"/>
    <w:basedOn w:val="a"/>
    <w:rsid w:val="00DC714A"/>
    <w:rPr>
      <w:sz w:val="24"/>
      <w:szCs w:val="24"/>
    </w:rPr>
  </w:style>
  <w:style w:type="paragraph" w:styleId="2">
    <w:name w:val="Body Text 2"/>
    <w:basedOn w:val="a"/>
    <w:rsid w:val="00DC714A"/>
    <w:pPr>
      <w:spacing w:after="300"/>
      <w:jc w:val="center"/>
    </w:pPr>
    <w:rPr>
      <w:b/>
      <w:bCs/>
      <w:sz w:val="26"/>
      <w:szCs w:val="26"/>
    </w:rPr>
  </w:style>
  <w:style w:type="paragraph" w:styleId="a6">
    <w:name w:val="Balloon Text"/>
    <w:basedOn w:val="a"/>
    <w:semiHidden/>
    <w:rsid w:val="009A2001"/>
    <w:rPr>
      <w:rFonts w:ascii="Tahoma" w:hAnsi="Tahoma" w:cs="Tahoma"/>
      <w:sz w:val="16"/>
      <w:szCs w:val="16"/>
    </w:rPr>
  </w:style>
  <w:style w:type="character" w:styleId="a7">
    <w:name w:val="page number"/>
    <w:basedOn w:val="a0"/>
    <w:rsid w:val="00DC71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Depo</cp:lastModifiedBy>
  <cp:revision>4</cp:revision>
  <cp:lastPrinted>2017-11-29T09:29:00Z</cp:lastPrinted>
  <dcterms:created xsi:type="dcterms:W3CDTF">2017-11-29T09:36:00Z</dcterms:created>
  <dcterms:modified xsi:type="dcterms:W3CDTF">2018-06-05T12:07:00Z</dcterms:modified>
</cp:coreProperties>
</file>